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AF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525F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4BA9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4061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8E56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F3CA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46A2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22FE960B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216</w:t>
      </w:r>
      <w:r>
        <w:rPr>
          <w:rFonts w:hint="eastAsia" w:ascii="仿宋_GB2312" w:hAnsi="仿宋_GB2312" w:eastAsia="仿宋_GB2312"/>
          <w:sz w:val="32"/>
        </w:rPr>
        <w:t>号</w:t>
      </w:r>
    </w:p>
    <w:p w14:paraId="6CAF2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6278DD1">
      <w:pPr>
        <w:numPr>
          <w:ilvl w:val="0"/>
          <w:numId w:val="0"/>
        </w:numPr>
        <w:jc w:val="center"/>
        <w:rPr>
          <w:rFonts w:hint="eastAsia" w:ascii="宋体" w:hAnsi="宋体" w:cs="宋体"/>
          <w:spacing w:val="2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44"/>
          <w:szCs w:val="44"/>
          <w:lang w:val="en-US" w:eastAsia="zh-CN"/>
        </w:rPr>
        <w:t>关于岩桥寺污水泵站工程</w:t>
      </w:r>
      <w:r>
        <w:rPr>
          <w:rFonts w:hint="eastAsia" w:ascii="宋体" w:hAnsi="宋体" w:cs="宋体"/>
          <w:spacing w:val="-11"/>
          <w:sz w:val="44"/>
          <w:szCs w:val="44"/>
          <w:lang w:val="en-US" w:eastAsia="zh-CN"/>
        </w:rPr>
        <w:t>服务</w:t>
      </w:r>
      <w:r>
        <w:rPr>
          <w:rFonts w:hint="eastAsia" w:ascii="宋体" w:hAnsi="宋体" w:cs="宋体"/>
          <w:spacing w:val="20"/>
          <w:sz w:val="44"/>
          <w:szCs w:val="44"/>
          <w:lang w:val="en-US" w:eastAsia="zh-CN"/>
        </w:rPr>
        <w:t>性</w:t>
      </w:r>
    </w:p>
    <w:p w14:paraId="34C1014B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pacing w:val="20"/>
          <w:sz w:val="44"/>
          <w:szCs w:val="44"/>
          <w:lang w:val="en-US" w:eastAsia="zh-CN"/>
        </w:rPr>
        <w:t>前期费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的评审意见</w:t>
      </w:r>
    </w:p>
    <w:p w14:paraId="5FEF42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60997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常德市融资核算中心：</w:t>
      </w:r>
    </w:p>
    <w:p w14:paraId="5B4923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受你中心委托，根据常德市西城新区投资建设开发有限公司送审资料，我中心对岩桥寺污水泵站工程服务性前期费结算进行了评价和审查。</w:t>
      </w:r>
    </w:p>
    <w:p w14:paraId="032A78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75B3FA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岩桥寺污水泵站工程</w:t>
      </w:r>
      <w:r>
        <w:rPr>
          <w:rFonts w:hint="eastAsia" w:ascii="仿宋_GB2312" w:hAnsi="仿宋_GB2312" w:eastAsia="仿宋_GB2312" w:cs="仿宋_GB2312"/>
          <w:sz w:val="32"/>
          <w:szCs w:val="32"/>
        </w:rPr>
        <w:t>由市发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改委常发改投〔201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号文批复立项，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总投资估算2260万元，其中工程费1748万元，其他费用405万元，预备费107万元。</w:t>
      </w:r>
    </w:p>
    <w:p w14:paraId="3A5C34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5AA1A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岩桥寺污水提升泵站工程预算评审金额</w:t>
      </w:r>
      <w:r>
        <w:rPr>
          <w:rFonts w:hint="eastAsia" w:ascii="仿宋_GB2312" w:eastAsia="仿宋_GB2312"/>
          <w:sz w:val="32"/>
          <w:lang w:val="en-US" w:eastAsia="zh-CN"/>
        </w:rPr>
        <w:t>6416984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元（常财审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16</w:t>
      </w:r>
      <w:r>
        <w:rPr>
          <w:rFonts w:hint="eastAsia" w:ascii="仿宋_GB2312" w:hAnsi="仿宋_GB2312" w:eastAsia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预字447号，其中工程费5870120元，不可预见费176104元，前期费370760元），结算评审金额5460531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结字262号)。</w:t>
      </w:r>
    </w:p>
    <w:p w14:paraId="4EAF5A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54807248">
      <w:pPr>
        <w:pStyle w:val="7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岩桥寺污水泵站工程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服务性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前期费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评审编号X202531号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，主要包括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可行性研究报告编制费、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工程测绘费、设计费、监理费、地形图费、建设单位管理费及第三方结算审核费。</w:t>
      </w:r>
    </w:p>
    <w:p w14:paraId="19937B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589023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建设单位管理费以结算审定工程费为基数计算，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按相关规定审减率超15%应同比例扣减管理费。</w:t>
      </w:r>
    </w:p>
    <w:p w14:paraId="2E2BE7E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159F41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第三方审核金额）304083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14623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元（详见附表）。</w:t>
      </w:r>
    </w:p>
    <w:p w14:paraId="1E7C7B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6C2B3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BCF1D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9EC2F4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050D6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23EB009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F4E19F9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600E781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90F68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10153CE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28F0CFF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附表</w:t>
      </w:r>
    </w:p>
    <w:tbl>
      <w:tblPr>
        <w:tblStyle w:val="4"/>
        <w:tblW w:w="913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2531"/>
        <w:gridCol w:w="2229"/>
        <w:gridCol w:w="1606"/>
        <w:gridCol w:w="2110"/>
      </w:tblGrid>
      <w:tr w14:paraId="50DB72A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9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23A71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岩桥寺污水泵站工程服务性前期费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发现问题情况汇总表</w:t>
            </w:r>
          </w:p>
        </w:tc>
      </w:tr>
      <w:tr w14:paraId="7203E8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1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10F6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7F3C74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71FDE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5A9E2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A644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1FF15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3E223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17EF7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CD705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E22A4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可行性研究报告编制费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13C2E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2FF2A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9DF2E09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2DA4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FA8C5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CEB0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拨地定桩、测图面积、清绘建库图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80FF11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9080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0354F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6EC06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国土测绘院</w:t>
            </w:r>
          </w:p>
        </w:tc>
      </w:tr>
      <w:tr w14:paraId="381A7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5688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9CF1A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37BF2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120075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EDFC9D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3027F9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6175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1B19E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5BE963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FA77E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96000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64ACE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62191E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2F14C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5872D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2521F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地形图费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57456C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2072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F069D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371807">
            <w:pPr>
              <w:bidi w:val="0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  <w:t>规划设计院</w:t>
            </w:r>
          </w:p>
        </w:tc>
      </w:tr>
      <w:tr w14:paraId="529CAA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BE0C3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47A81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1FCD3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54606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5992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-14623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88A529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6BD5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C171C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290F3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2E801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1C23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1370AA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F957D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79B95D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B41FF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A03D1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304083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C4386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-14623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23CA1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40EC69ED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196F1719-91CC-4E03-A807-55053B13894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0CF6971-8F40-4EA8-A0BE-6A31C4A1B05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220DF73-FB73-4892-8DDB-AFA283493C7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55E86709-D279-406E-925E-0102BD81880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D41C2ED-292E-4D36-9B3E-C7D54EBAFD1C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2E8040F"/>
    <w:rsid w:val="047A1208"/>
    <w:rsid w:val="067D6B73"/>
    <w:rsid w:val="077B3EEE"/>
    <w:rsid w:val="0898316E"/>
    <w:rsid w:val="09B47E91"/>
    <w:rsid w:val="0A9877F2"/>
    <w:rsid w:val="0AC06677"/>
    <w:rsid w:val="0F2C4B7A"/>
    <w:rsid w:val="113063D5"/>
    <w:rsid w:val="122A36D2"/>
    <w:rsid w:val="12971BF6"/>
    <w:rsid w:val="15C6171B"/>
    <w:rsid w:val="172A60BA"/>
    <w:rsid w:val="1CBC10F7"/>
    <w:rsid w:val="1E047E0B"/>
    <w:rsid w:val="1E642675"/>
    <w:rsid w:val="1E85328A"/>
    <w:rsid w:val="1EBE4245"/>
    <w:rsid w:val="1F22517F"/>
    <w:rsid w:val="1F242084"/>
    <w:rsid w:val="1FD61FB0"/>
    <w:rsid w:val="232407B4"/>
    <w:rsid w:val="23CB5C60"/>
    <w:rsid w:val="27D51DC4"/>
    <w:rsid w:val="27DA4ABC"/>
    <w:rsid w:val="28423F87"/>
    <w:rsid w:val="284670C5"/>
    <w:rsid w:val="2A7C6EF5"/>
    <w:rsid w:val="2CFF241A"/>
    <w:rsid w:val="2D636E4D"/>
    <w:rsid w:val="2FA04C8F"/>
    <w:rsid w:val="2FB03F14"/>
    <w:rsid w:val="30472667"/>
    <w:rsid w:val="32B22189"/>
    <w:rsid w:val="32DB7402"/>
    <w:rsid w:val="33585CF4"/>
    <w:rsid w:val="33703F3E"/>
    <w:rsid w:val="35CB129A"/>
    <w:rsid w:val="371F0169"/>
    <w:rsid w:val="3A96628B"/>
    <w:rsid w:val="3D1D7A65"/>
    <w:rsid w:val="40B7508E"/>
    <w:rsid w:val="458C122B"/>
    <w:rsid w:val="47584DBF"/>
    <w:rsid w:val="48152816"/>
    <w:rsid w:val="49837F30"/>
    <w:rsid w:val="4CC27294"/>
    <w:rsid w:val="4D540E5B"/>
    <w:rsid w:val="4D8030EB"/>
    <w:rsid w:val="4F8356CE"/>
    <w:rsid w:val="51237F9D"/>
    <w:rsid w:val="513D15DF"/>
    <w:rsid w:val="519233FD"/>
    <w:rsid w:val="54DD333B"/>
    <w:rsid w:val="54EA3F8A"/>
    <w:rsid w:val="576A6ADA"/>
    <w:rsid w:val="5922354D"/>
    <w:rsid w:val="5A93391D"/>
    <w:rsid w:val="5AB65211"/>
    <w:rsid w:val="5DA531AA"/>
    <w:rsid w:val="5E5F6603"/>
    <w:rsid w:val="60B51595"/>
    <w:rsid w:val="61905B98"/>
    <w:rsid w:val="628E7D1F"/>
    <w:rsid w:val="635527B8"/>
    <w:rsid w:val="638D1C65"/>
    <w:rsid w:val="65765B01"/>
    <w:rsid w:val="65C27948"/>
    <w:rsid w:val="67D03423"/>
    <w:rsid w:val="67D53B06"/>
    <w:rsid w:val="69B164CB"/>
    <w:rsid w:val="6A7618A7"/>
    <w:rsid w:val="6F8F04BD"/>
    <w:rsid w:val="740961B9"/>
    <w:rsid w:val="760179A0"/>
    <w:rsid w:val="76E86452"/>
    <w:rsid w:val="77D376CA"/>
    <w:rsid w:val="7A2F7B65"/>
    <w:rsid w:val="7CF413A8"/>
    <w:rsid w:val="7DF539D3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894</Words>
  <Characters>1017</Characters>
  <Lines>0</Lines>
  <Paragraphs>0</Paragraphs>
  <TotalTime>6</TotalTime>
  <ScaleCrop>false</ScaleCrop>
  <LinksUpToDate>false</LinksUpToDate>
  <CharactersWithSpaces>1027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2025-12-18T01:01:00Z</cp:lastPrinted>
  <dcterms:modified xsi:type="dcterms:W3CDTF">2026-01-06T00:26:30Z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