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C6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12C9A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6DA14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3871A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9E49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0C3F6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809B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  <w:szCs w:val="32"/>
        </w:rPr>
      </w:pPr>
    </w:p>
    <w:p w14:paraId="09A58409"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常财审〔20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25</w:t>
      </w:r>
      <w:r>
        <w:rPr>
          <w:rFonts w:hint="eastAsia" w:ascii="仿宋_GB2312" w:hAnsi="仿宋_GB2312" w:eastAsia="仿宋_GB2312"/>
          <w:sz w:val="32"/>
        </w:rPr>
        <w:t>〕结字</w:t>
      </w:r>
      <w:r>
        <w:rPr>
          <w:rFonts w:hint="eastAsia" w:ascii="仿宋_GB2312" w:hAnsi="仿宋_GB2312" w:eastAsia="仿宋_GB2312"/>
          <w:sz w:val="32"/>
          <w:lang w:val="en-US" w:eastAsia="zh-CN"/>
        </w:rPr>
        <w:t>232</w:t>
      </w:r>
      <w:r>
        <w:rPr>
          <w:rFonts w:hint="eastAsia" w:ascii="仿宋_GB2312" w:hAnsi="仿宋_GB2312" w:eastAsia="仿宋_GB2312"/>
          <w:sz w:val="32"/>
        </w:rPr>
        <w:t>号</w:t>
      </w:r>
    </w:p>
    <w:p w14:paraId="58A3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spacing w:val="20"/>
          <w:sz w:val="44"/>
          <w:szCs w:val="44"/>
        </w:rPr>
      </w:pPr>
    </w:p>
    <w:p w14:paraId="353E371F"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pacing w:val="-11"/>
          <w:sz w:val="44"/>
          <w:szCs w:val="44"/>
          <w:lang w:val="en-US" w:eastAsia="zh-CN"/>
        </w:rPr>
        <w:t>关于皂果北路（常德大道-花山河）新建工程    服务</w:t>
      </w:r>
      <w:r>
        <w:rPr>
          <w:rFonts w:hint="eastAsia" w:asciiTheme="majorEastAsia" w:hAnsiTheme="majorEastAsia" w:eastAsiaTheme="majorEastAsia" w:cstheme="majorEastAsia"/>
          <w:spacing w:val="20"/>
          <w:sz w:val="44"/>
          <w:szCs w:val="44"/>
          <w:lang w:val="en-US" w:eastAsia="zh-CN"/>
        </w:rPr>
        <w:t>性前期费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的评审意见</w:t>
      </w:r>
    </w:p>
    <w:p w14:paraId="1E0A4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ABC3A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常德市融资核算中心：</w:t>
      </w:r>
    </w:p>
    <w:p w14:paraId="2AE483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受你科室委托，根据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常德市城投龙马建设项目管理有限公司送审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资料，我中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心对皂果北路（常德大道-花山河）新建工程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前期费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进行了评价和审查。</w:t>
      </w:r>
    </w:p>
    <w:p w14:paraId="2B93B1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项目立项批复情况</w:t>
      </w:r>
    </w:p>
    <w:p w14:paraId="187956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皂果北路（常德大道-花山河）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新建工程由市发改委常发改投〔2012〕303号批复立项，总批复金额为58910万元，其中工程费41255万元，征地拆迁费12557万元，其他费5098万元。道路南起常德大道，北至花山河北岸，全长4832米。</w:t>
      </w:r>
    </w:p>
    <w:p w14:paraId="259804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项目已评审预结算情况（不含征拆）</w:t>
      </w:r>
    </w:p>
    <w:p w14:paraId="11AAC6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皂果北路（常德大道-花山河）新建工程一标段预算评审金额92203232元（常财审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〔2016〕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预字312号，其中工程费87812602元，不可预见费4390630元）；二标段预算评审金额85000131元(常财审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〔2016〕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预字79号，其中工程费80952506元，不可预见费4047625元）；三标段预算评审金额102146233元(常财审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〔2016〕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预字308号，其中工程费97282127元，不可预见费4864106元）。前期费预算评审金额13807301元(常财审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〔2017〕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预字35号)。</w:t>
      </w:r>
    </w:p>
    <w:p w14:paraId="41322B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皂果北路（常德大道-花山河）新建工程一标段结算评审金额98592189元(常财审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〔2020〕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结字53号)；二标段结算评审金额83849436元(常财审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〔2020〕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结字21号)；三标段结算评审金额93186706元(常财审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〔2020〕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结字275号)；监理费结算评审金额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3324591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元(常财审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〔2023〕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结字153号)。</w:t>
      </w:r>
    </w:p>
    <w:p w14:paraId="36C71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本次送审情况</w:t>
      </w:r>
    </w:p>
    <w:p w14:paraId="1FA118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送审皂果北路（常德大道-花山河）新建工程服务性前期费，评审编号X202524号。主要包括测绘费（市国土测绘院）、设计费（全段）、造价咨询费（全段）、震损鉴定费和补偿费、建设单位管理费、第三方结算审核费。</w:t>
      </w:r>
    </w:p>
    <w:p w14:paraId="6D353E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评审意见</w:t>
      </w:r>
    </w:p>
    <w:p w14:paraId="44875B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该服务性前期费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审金额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第三方审核金额）6939782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，评审发现问题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元（详见附表）。</w:t>
      </w:r>
    </w:p>
    <w:p w14:paraId="277C991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常德市财政局投资评审中心</w:t>
      </w:r>
    </w:p>
    <w:p w14:paraId="59E83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 w14:paraId="12ABA34F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附表</w:t>
      </w:r>
    </w:p>
    <w:tbl>
      <w:tblPr>
        <w:tblStyle w:val="4"/>
        <w:tblW w:w="919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2580"/>
        <w:gridCol w:w="2370"/>
        <w:gridCol w:w="1608"/>
        <w:gridCol w:w="1929"/>
      </w:tblGrid>
      <w:tr w14:paraId="416F8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42BE1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皂果北路（常德大道-花山河）新建工程服务性    前期费发现问题情况汇总表</w:t>
            </w:r>
          </w:p>
        </w:tc>
      </w:tr>
      <w:tr w14:paraId="455C5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9B4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单位：元</w:t>
            </w:r>
          </w:p>
        </w:tc>
      </w:tr>
      <w:tr w14:paraId="71A66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5D5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28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83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报送评审金额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（第三方审核金额）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CD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评审发现问题金额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6A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 w14:paraId="7ABC3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ED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39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地籍测绘费、拨地定桩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8C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331420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D5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AF52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市国土测绘院</w:t>
            </w:r>
          </w:p>
        </w:tc>
      </w:tr>
      <w:tr w14:paraId="2AC785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2F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F8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清绘费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40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3400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417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80CE91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53B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94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B4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室内计算坐标点、极坐标细部测量费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C2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79908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342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22D541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396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DF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8D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AF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3712580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1FC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1D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全段</w:t>
            </w:r>
          </w:p>
        </w:tc>
      </w:tr>
      <w:tr w14:paraId="7BB7D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DD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2F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造价咨询费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49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467356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5F9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7AC7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3AF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91F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6E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震损鉴定费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45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76000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09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39E1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000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73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5C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震损补偿费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3C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187833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0E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A4C0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EC1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A0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4F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建设单位管理费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52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2059331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44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2B7D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44058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71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E6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CF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21954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78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4C2A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2EE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DBEDBE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70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计</w:t>
            </w:r>
          </w:p>
        </w:tc>
        <w:tc>
          <w:tcPr>
            <w:tcW w:w="2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38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6939782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71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AD747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3E86816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</w:p>
    <w:sectPr>
      <w:pgSz w:w="11906" w:h="16838"/>
      <w:pgMar w:top="2154" w:right="1531" w:bottom="1440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5BCD19B8-DE00-4C93-9EA2-DBDB87C5F06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8F4EBFD-B0F4-4325-A918-35EDA704FCD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0B6A61B-FD36-4906-B221-A95A8761B48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8C057D08-BB71-4349-9445-D67ED718B32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5951D088-E682-45A9-B738-34E259D6AAA8}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65211"/>
    <w:rsid w:val="00E60A9C"/>
    <w:rsid w:val="016722DB"/>
    <w:rsid w:val="09B47E91"/>
    <w:rsid w:val="0A9877F2"/>
    <w:rsid w:val="0B995C72"/>
    <w:rsid w:val="0E5D1762"/>
    <w:rsid w:val="122A36D2"/>
    <w:rsid w:val="12971BF6"/>
    <w:rsid w:val="15A351E1"/>
    <w:rsid w:val="172A60BA"/>
    <w:rsid w:val="1B0E4ACE"/>
    <w:rsid w:val="1E047E0B"/>
    <w:rsid w:val="1EBE4245"/>
    <w:rsid w:val="1FD61FB0"/>
    <w:rsid w:val="20823D54"/>
    <w:rsid w:val="210F052D"/>
    <w:rsid w:val="217A5A3C"/>
    <w:rsid w:val="2A51708B"/>
    <w:rsid w:val="2CFF241A"/>
    <w:rsid w:val="2D636E4D"/>
    <w:rsid w:val="2FB03F14"/>
    <w:rsid w:val="30472667"/>
    <w:rsid w:val="31B567CE"/>
    <w:rsid w:val="32B22189"/>
    <w:rsid w:val="33027164"/>
    <w:rsid w:val="35441B38"/>
    <w:rsid w:val="35B01629"/>
    <w:rsid w:val="3C4D0A9B"/>
    <w:rsid w:val="40B7508E"/>
    <w:rsid w:val="41E82F93"/>
    <w:rsid w:val="44FF2D12"/>
    <w:rsid w:val="47584DBF"/>
    <w:rsid w:val="49837F30"/>
    <w:rsid w:val="4C0D6FF1"/>
    <w:rsid w:val="4CC27294"/>
    <w:rsid w:val="4D8030EB"/>
    <w:rsid w:val="4F8356CE"/>
    <w:rsid w:val="513D15DF"/>
    <w:rsid w:val="53875695"/>
    <w:rsid w:val="54DD333B"/>
    <w:rsid w:val="54EA3F8A"/>
    <w:rsid w:val="5922354D"/>
    <w:rsid w:val="5AB65211"/>
    <w:rsid w:val="5E4A1F22"/>
    <w:rsid w:val="5E5F6603"/>
    <w:rsid w:val="60B51595"/>
    <w:rsid w:val="635527B8"/>
    <w:rsid w:val="638D1C65"/>
    <w:rsid w:val="65C27948"/>
    <w:rsid w:val="6A7618A7"/>
    <w:rsid w:val="6F8F04BD"/>
    <w:rsid w:val="77A63619"/>
    <w:rsid w:val="77D376CA"/>
    <w:rsid w:val="79546BC7"/>
    <w:rsid w:val="797122B9"/>
    <w:rsid w:val="7A856607"/>
    <w:rsid w:val="7C322153"/>
    <w:rsid w:val="7DCC7C79"/>
    <w:rsid w:val="7F031C5E"/>
    <w:rsid w:val="7FA2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7">
    <w:name w:val="列出段落1"/>
    <w:basedOn w:val="1"/>
    <w:next w:val="1"/>
    <w:qFormat/>
    <w:uiPriority w:val="34"/>
    <w:pPr>
      <w:ind w:firstLine="420"/>
    </w:p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character" w:customStyle="1" w:styleId="9">
    <w:name w:val="font5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1204</Words>
  <Characters>1432</Characters>
  <Lines>0</Lines>
  <Paragraphs>0</Paragraphs>
  <TotalTime>4</TotalTime>
  <ScaleCrop>false</ScaleCrop>
  <LinksUpToDate>false</LinksUpToDate>
  <CharactersWithSpaces>1450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2025-12-15T00:18:00Z</dcterms:created>
  <dc:creator>～小太阳。</dc:creator>
  <cp:lastModifiedBy>～小太阳。</cp:lastModifiedBy>
  <cp:lastPrinted>2026-01-05T01:55:00Z</cp:lastPrinted>
  <dcterms:modified xsi:type="dcterms:W3CDTF">2026-01-06T00:33:42Z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9B349FAA253A4CBDAACA9B9C4D1112D2_13</vt:lpwstr>
  </property>
  <property fmtid="{D5CDD505-2E9C-101B-9397-08002B2CF9AE}" pid="4" name="KSOTemplateDocerSaveRecord">
    <vt:lpwstr>eyJoZGlkIjoiN2JhZWQ5OTNmMDkxZjMwYjU4ZmUwNzc3NTdiZGUwY2IiLCJ1c2VySWQiOiIxMDc2NTE4NzkzIn0=</vt:lpwstr>
  </property>
</Properties>
</file>