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F6" w:rsidRDefault="004D32F6" w:rsidP="00AC464B">
      <w:pPr>
        <w:spacing w:line="560" w:lineRule="exact"/>
        <w:jc w:val="center"/>
        <w:rPr>
          <w:rFonts w:ascii="方正小标宋_GBK" w:eastAsia="方正小标宋_GBK" w:hAnsi="??"/>
          <w:sz w:val="44"/>
          <w:szCs w:val="44"/>
        </w:rPr>
      </w:pPr>
      <w:r>
        <w:rPr>
          <w:rFonts w:ascii="方正小标宋_GBK" w:eastAsia="方正小标宋_GBK" w:hAnsi="??" w:cs="方正小标宋_GBK"/>
          <w:sz w:val="44"/>
          <w:szCs w:val="44"/>
        </w:rPr>
        <w:t>2017</w:t>
      </w:r>
      <w:r>
        <w:rPr>
          <w:rFonts w:ascii="方正小标宋_GBK" w:eastAsia="方正小标宋_GBK" w:hAnsi="??" w:cs="方正小标宋_GBK" w:hint="eastAsia"/>
          <w:sz w:val="44"/>
          <w:szCs w:val="44"/>
        </w:rPr>
        <w:t>年常德市本级残疾人就业保障金</w:t>
      </w:r>
    </w:p>
    <w:p w:rsidR="004D32F6" w:rsidRDefault="004D32F6" w:rsidP="00AC464B">
      <w:pPr>
        <w:spacing w:line="560" w:lineRule="exact"/>
        <w:jc w:val="center"/>
        <w:rPr>
          <w:rFonts w:ascii="方正小标宋_GBK" w:eastAsia="方正小标宋_GBK" w:hAnsi="??"/>
          <w:sz w:val="44"/>
          <w:szCs w:val="44"/>
        </w:rPr>
      </w:pPr>
      <w:r>
        <w:rPr>
          <w:rFonts w:ascii="方正小标宋_GBK" w:eastAsia="方正小标宋_GBK" w:hAnsi="??" w:cs="方正小标宋_GBK" w:hint="eastAsia"/>
          <w:sz w:val="44"/>
          <w:szCs w:val="44"/>
        </w:rPr>
        <w:t>绩效评价报告</w:t>
      </w:r>
    </w:p>
    <w:p w:rsidR="004D32F6" w:rsidRDefault="004D32F6" w:rsidP="00AC464B">
      <w:pPr>
        <w:spacing w:line="560" w:lineRule="exact"/>
        <w:jc w:val="center"/>
        <w:outlineLvl w:val="0"/>
        <w:rPr>
          <w:rFonts w:ascii="??" w:hAnsi="??" w:cs="??"/>
          <w:b/>
          <w:bCs/>
          <w:color w:val="000000"/>
          <w:sz w:val="32"/>
          <w:szCs w:val="32"/>
        </w:rPr>
      </w:pP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为加强和完善财政支出专项资金管理，强化项目单位责任意识，提高财政资金使用效益，根据《常德市财政局关于明确</w:t>
      </w:r>
      <w:r w:rsidRPr="00406FAF">
        <w:rPr>
          <w:rFonts w:ascii="仿宋" w:eastAsia="仿宋" w:hAnsi="仿宋" w:cs="仿宋"/>
          <w:sz w:val="32"/>
          <w:szCs w:val="32"/>
        </w:rPr>
        <w:t>2018</w:t>
      </w:r>
      <w:r w:rsidRPr="00406FAF">
        <w:rPr>
          <w:rFonts w:ascii="仿宋" w:eastAsia="仿宋" w:hAnsi="仿宋" w:cs="仿宋" w:hint="eastAsia"/>
          <w:sz w:val="32"/>
          <w:szCs w:val="32"/>
        </w:rPr>
        <w:t>年市本级财政资金绩效管理目标任务的通知》（常财办发〔</w:t>
      </w:r>
      <w:r w:rsidRPr="00406FAF">
        <w:rPr>
          <w:rFonts w:ascii="仿宋" w:eastAsia="仿宋" w:hAnsi="仿宋" w:cs="仿宋"/>
          <w:sz w:val="32"/>
          <w:szCs w:val="32"/>
        </w:rPr>
        <w:t>2018</w:t>
      </w:r>
      <w:r w:rsidRPr="00406FAF">
        <w:rPr>
          <w:rFonts w:ascii="仿宋" w:eastAsia="仿宋" w:hAnsi="仿宋" w:cs="仿宋" w:hint="eastAsia"/>
          <w:sz w:val="32"/>
          <w:szCs w:val="32"/>
        </w:rPr>
        <w:t>〕</w:t>
      </w:r>
      <w:r w:rsidRPr="00406FAF">
        <w:rPr>
          <w:rFonts w:ascii="仿宋" w:eastAsia="仿宋" w:hAnsi="仿宋" w:cs="仿宋"/>
          <w:sz w:val="32"/>
          <w:szCs w:val="32"/>
        </w:rPr>
        <w:t>13</w:t>
      </w:r>
      <w:r w:rsidRPr="00406FAF">
        <w:rPr>
          <w:rFonts w:ascii="仿宋" w:eastAsia="仿宋" w:hAnsi="仿宋" w:cs="仿宋" w:hint="eastAsia"/>
          <w:sz w:val="32"/>
          <w:szCs w:val="32"/>
        </w:rPr>
        <w:t>号），常德市财政局委托湖南天平正大有限责任会计师事务所常德分所对“</w:t>
      </w:r>
      <w:r w:rsidRPr="00406FAF">
        <w:rPr>
          <w:rFonts w:ascii="仿宋" w:eastAsia="仿宋" w:hAnsi="仿宋" w:cs="仿宋"/>
          <w:sz w:val="32"/>
          <w:szCs w:val="32"/>
        </w:rPr>
        <w:t>2017</w:t>
      </w:r>
      <w:r w:rsidRPr="00406FAF">
        <w:rPr>
          <w:rFonts w:ascii="仿宋" w:eastAsia="仿宋" w:hAnsi="仿宋" w:cs="仿宋" w:hint="eastAsia"/>
          <w:sz w:val="32"/>
          <w:szCs w:val="32"/>
        </w:rPr>
        <w:t>年常德市本级残疾人就业保障金”进行了绩效评价。现将有关情况报告如下：</w:t>
      </w:r>
    </w:p>
    <w:p w:rsidR="004D32F6" w:rsidRDefault="004D32F6" w:rsidP="00447150">
      <w:pPr>
        <w:spacing w:line="560" w:lineRule="exact"/>
        <w:ind w:firstLineChars="196" w:firstLine="31680"/>
        <w:rPr>
          <w:rFonts w:ascii="黑体" w:eastAsia="黑体" w:hAnsi="黑体"/>
          <w:sz w:val="32"/>
          <w:szCs w:val="32"/>
        </w:rPr>
      </w:pPr>
      <w:r>
        <w:rPr>
          <w:rFonts w:ascii="黑体" w:eastAsia="黑体" w:hAnsi="黑体" w:cs="黑体" w:hint="eastAsia"/>
          <w:sz w:val="32"/>
          <w:szCs w:val="32"/>
        </w:rPr>
        <w:t>一、项目基本情况</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（一）项目概况</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残疾人就业保障金（以下简称残保金）是市财政预算安排用于促进和扶持残疾人就业，保障残疾人权益的专项资金。主要用于市本级残疾人就业培训和职业教育、扶持残疾人创业和生产、补助吸纳残疾人就业单位、残疾人职业康复以及特困残疾人生活救助等方面。项目年度预算采取以收定支方式，具体由常德市残疾人劳动就业服务中心进行管理。</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根据《残疾人保障法》、《</w:t>
      </w:r>
      <w:hyperlink r:id="rId7" w:tgtFrame="https://baike.baidu.com/item/%E6%AE%8B%E7%96%BE%E4%BA%BA%E5%B0%B1%E4%B8%9A%E4%BF%9D%E9%9A%9C%E9%87%91%E5%BE%81%E6%94%B6%E4%BD%BF%E7%94%A8%E7%AE%A1%E7%90%86%E5%8A%9E%E6%B3%95/_blank" w:history="1">
        <w:r w:rsidRPr="00406FAF">
          <w:rPr>
            <w:rFonts w:ascii="仿宋" w:eastAsia="仿宋" w:hAnsi="仿宋" w:cs="仿宋" w:hint="eastAsia"/>
            <w:sz w:val="32"/>
            <w:szCs w:val="32"/>
          </w:rPr>
          <w:t>残疾人就业条例</w:t>
        </w:r>
      </w:hyperlink>
      <w:r w:rsidRPr="00406FAF">
        <w:rPr>
          <w:rFonts w:ascii="仿宋" w:eastAsia="仿宋" w:hAnsi="仿宋" w:cs="仿宋" w:hint="eastAsia"/>
          <w:sz w:val="32"/>
          <w:szCs w:val="32"/>
        </w:rPr>
        <w:t>》、《残疾人就业保障金征收使用管理办法》（财税〔</w:t>
      </w:r>
      <w:r w:rsidRPr="00406FAF">
        <w:rPr>
          <w:rFonts w:ascii="仿宋" w:eastAsia="仿宋" w:hAnsi="仿宋" w:cs="仿宋"/>
          <w:sz w:val="32"/>
          <w:szCs w:val="32"/>
        </w:rPr>
        <w:t>2015</w:t>
      </w:r>
      <w:r w:rsidRPr="00406FAF">
        <w:rPr>
          <w:rFonts w:ascii="仿宋" w:eastAsia="仿宋" w:hAnsi="仿宋" w:cs="仿宋" w:hint="eastAsia"/>
          <w:sz w:val="32"/>
          <w:szCs w:val="32"/>
        </w:rPr>
        <w:t>〕</w:t>
      </w:r>
      <w:r w:rsidRPr="00406FAF">
        <w:rPr>
          <w:rFonts w:ascii="仿宋" w:eastAsia="仿宋" w:hAnsi="仿宋" w:cs="仿宋"/>
          <w:sz w:val="32"/>
          <w:szCs w:val="32"/>
        </w:rPr>
        <w:t>72</w:t>
      </w:r>
      <w:r w:rsidRPr="00406FAF">
        <w:rPr>
          <w:rFonts w:ascii="仿宋" w:eastAsia="仿宋" w:hAnsi="仿宋" w:cs="仿宋" w:hint="eastAsia"/>
          <w:sz w:val="32"/>
          <w:szCs w:val="32"/>
        </w:rPr>
        <w:t>号）等相关文件规定，常德市财政局安排</w:t>
      </w:r>
      <w:r w:rsidRPr="00406FAF">
        <w:rPr>
          <w:rFonts w:ascii="仿宋" w:eastAsia="仿宋" w:hAnsi="仿宋" w:cs="仿宋"/>
          <w:sz w:val="32"/>
          <w:szCs w:val="32"/>
        </w:rPr>
        <w:t>2017</w:t>
      </w:r>
      <w:r w:rsidRPr="00406FAF">
        <w:rPr>
          <w:rFonts w:ascii="仿宋" w:eastAsia="仿宋" w:hAnsi="仿宋" w:cs="仿宋" w:hint="eastAsia"/>
          <w:sz w:val="32"/>
          <w:szCs w:val="32"/>
        </w:rPr>
        <w:t>年“残疾人就业保障金”专项预算为</w:t>
      </w:r>
      <w:r w:rsidRPr="00406FAF">
        <w:rPr>
          <w:rFonts w:ascii="仿宋" w:eastAsia="仿宋" w:hAnsi="仿宋" w:cs="仿宋"/>
          <w:sz w:val="32"/>
          <w:szCs w:val="32"/>
        </w:rPr>
        <w:t>1924.5</w:t>
      </w:r>
      <w:r w:rsidRPr="00406FAF">
        <w:rPr>
          <w:rFonts w:ascii="仿宋" w:eastAsia="仿宋" w:hAnsi="仿宋" w:cs="仿宋" w:hint="eastAsia"/>
          <w:sz w:val="32"/>
          <w:szCs w:val="32"/>
        </w:rPr>
        <w:t>万元。专项资金由三个项目组成：</w:t>
      </w:r>
      <w:r w:rsidRPr="00406FAF">
        <w:rPr>
          <w:rFonts w:ascii="仿宋" w:eastAsia="仿宋" w:hAnsi="仿宋" w:cs="仿宋"/>
          <w:sz w:val="32"/>
          <w:szCs w:val="32"/>
        </w:rPr>
        <w:t>1.</w:t>
      </w:r>
      <w:r w:rsidRPr="00406FAF">
        <w:rPr>
          <w:rFonts w:ascii="仿宋" w:eastAsia="仿宋" w:hAnsi="仿宋" w:cs="仿宋" w:hint="eastAsia"/>
          <w:sz w:val="32"/>
          <w:szCs w:val="32"/>
        </w:rPr>
        <w:t>“康复托养中心建设”项目预算</w:t>
      </w:r>
      <w:r w:rsidRPr="00406FAF">
        <w:rPr>
          <w:rFonts w:ascii="仿宋" w:eastAsia="仿宋" w:hAnsi="仿宋" w:cs="仿宋"/>
          <w:sz w:val="32"/>
          <w:szCs w:val="32"/>
        </w:rPr>
        <w:t>1300</w:t>
      </w:r>
      <w:r w:rsidRPr="00406FAF">
        <w:rPr>
          <w:rFonts w:ascii="仿宋" w:eastAsia="仿宋" w:hAnsi="仿宋" w:cs="仿宋" w:hint="eastAsia"/>
          <w:sz w:val="32"/>
          <w:szCs w:val="32"/>
        </w:rPr>
        <w:t>万元；</w:t>
      </w:r>
      <w:r w:rsidRPr="00406FAF">
        <w:rPr>
          <w:rFonts w:ascii="仿宋" w:eastAsia="仿宋" w:hAnsi="仿宋" w:cs="仿宋"/>
          <w:sz w:val="32"/>
          <w:szCs w:val="32"/>
        </w:rPr>
        <w:t>2.</w:t>
      </w:r>
      <w:r w:rsidRPr="00406FAF">
        <w:rPr>
          <w:rFonts w:ascii="仿宋" w:eastAsia="仿宋" w:hAnsi="仿宋" w:cs="仿宋" w:hint="eastAsia"/>
          <w:sz w:val="32"/>
          <w:szCs w:val="32"/>
        </w:rPr>
        <w:t>“残疾人事业发展”项目预算</w:t>
      </w:r>
      <w:r w:rsidRPr="00406FAF">
        <w:rPr>
          <w:rFonts w:ascii="仿宋" w:eastAsia="仿宋" w:hAnsi="仿宋" w:cs="仿宋"/>
          <w:sz w:val="32"/>
          <w:szCs w:val="32"/>
        </w:rPr>
        <w:t>514.5</w:t>
      </w:r>
      <w:r w:rsidRPr="00406FAF">
        <w:rPr>
          <w:rFonts w:ascii="仿宋" w:eastAsia="仿宋" w:hAnsi="仿宋" w:cs="仿宋" w:hint="eastAsia"/>
          <w:sz w:val="32"/>
          <w:szCs w:val="32"/>
        </w:rPr>
        <w:t>万元；</w:t>
      </w:r>
      <w:r w:rsidRPr="00406FAF">
        <w:rPr>
          <w:rFonts w:ascii="仿宋" w:eastAsia="仿宋" w:hAnsi="仿宋" w:cs="仿宋"/>
          <w:sz w:val="32"/>
          <w:szCs w:val="32"/>
        </w:rPr>
        <w:t>3.</w:t>
      </w:r>
      <w:r w:rsidRPr="00406FAF">
        <w:rPr>
          <w:rFonts w:ascii="仿宋" w:eastAsia="仿宋" w:hAnsi="仿宋" w:cs="仿宋" w:hint="eastAsia"/>
          <w:sz w:val="32"/>
          <w:szCs w:val="32"/>
        </w:rPr>
        <w:t>“残疾人就业保障金征收成本”项目预算</w:t>
      </w:r>
      <w:r w:rsidRPr="00406FAF">
        <w:rPr>
          <w:rFonts w:ascii="仿宋" w:eastAsia="仿宋" w:hAnsi="仿宋" w:cs="仿宋"/>
          <w:sz w:val="32"/>
          <w:szCs w:val="32"/>
        </w:rPr>
        <w:t>110</w:t>
      </w:r>
      <w:r w:rsidRPr="00406FAF">
        <w:rPr>
          <w:rFonts w:ascii="仿宋" w:eastAsia="仿宋" w:hAnsi="仿宋" w:cs="仿宋" w:hint="eastAsia"/>
          <w:sz w:val="32"/>
          <w:szCs w:val="32"/>
        </w:rPr>
        <w:t>万元。在项目实施过程中市财政局根据实际情况调整“康复托养中心建设”项目预算为</w:t>
      </w:r>
      <w:r w:rsidRPr="00406FAF">
        <w:rPr>
          <w:rFonts w:ascii="仿宋" w:eastAsia="仿宋" w:hAnsi="仿宋" w:cs="仿宋"/>
          <w:sz w:val="32"/>
          <w:szCs w:val="32"/>
        </w:rPr>
        <w:t>700</w:t>
      </w:r>
      <w:r w:rsidRPr="00406FAF">
        <w:rPr>
          <w:rFonts w:ascii="仿宋" w:eastAsia="仿宋" w:hAnsi="仿宋" w:cs="仿宋" w:hint="eastAsia"/>
          <w:sz w:val="32"/>
          <w:szCs w:val="32"/>
        </w:rPr>
        <w:t>万元（调减</w:t>
      </w:r>
      <w:r w:rsidRPr="00406FAF">
        <w:rPr>
          <w:rFonts w:ascii="仿宋" w:eastAsia="仿宋" w:hAnsi="仿宋" w:cs="仿宋"/>
          <w:sz w:val="32"/>
          <w:szCs w:val="32"/>
        </w:rPr>
        <w:t>600</w:t>
      </w:r>
      <w:r w:rsidRPr="00406FAF">
        <w:rPr>
          <w:rFonts w:ascii="仿宋" w:eastAsia="仿宋" w:hAnsi="仿宋" w:cs="仿宋" w:hint="eastAsia"/>
          <w:sz w:val="32"/>
          <w:szCs w:val="32"/>
        </w:rPr>
        <w:t>万元），所以本次绩效评价资金总额为</w:t>
      </w:r>
      <w:r w:rsidRPr="00406FAF">
        <w:rPr>
          <w:rFonts w:ascii="仿宋" w:eastAsia="仿宋" w:hAnsi="仿宋" w:cs="仿宋"/>
          <w:sz w:val="32"/>
          <w:szCs w:val="32"/>
        </w:rPr>
        <w:t>1324.5</w:t>
      </w:r>
      <w:r w:rsidRPr="00406FAF">
        <w:rPr>
          <w:rFonts w:ascii="仿宋" w:eastAsia="仿宋" w:hAnsi="仿宋" w:cs="仿宋" w:hint="eastAsia"/>
          <w:sz w:val="32"/>
          <w:szCs w:val="32"/>
        </w:rPr>
        <w:t>万元。</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（二）项目绩效目标</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sz w:val="32"/>
          <w:szCs w:val="32"/>
        </w:rPr>
        <w:t>1.</w:t>
      </w:r>
      <w:r w:rsidRPr="00406FAF">
        <w:rPr>
          <w:rFonts w:ascii="仿宋" w:eastAsia="仿宋" w:hAnsi="仿宋" w:cs="仿宋" w:hint="eastAsia"/>
          <w:sz w:val="32"/>
          <w:szCs w:val="32"/>
        </w:rPr>
        <w:t>项目绩效总目标</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促进和扶持</w:t>
      </w:r>
      <w:r>
        <w:rPr>
          <w:rFonts w:ascii="仿宋" w:eastAsia="仿宋" w:hAnsi="仿宋" w:cs="仿宋" w:hint="eastAsia"/>
          <w:sz w:val="32"/>
          <w:szCs w:val="32"/>
        </w:rPr>
        <w:t>本级区域内</w:t>
      </w:r>
      <w:r w:rsidRPr="00406FAF">
        <w:rPr>
          <w:rFonts w:ascii="仿宋" w:eastAsia="仿宋" w:hAnsi="仿宋" w:cs="仿宋" w:hint="eastAsia"/>
          <w:sz w:val="32"/>
          <w:szCs w:val="32"/>
        </w:rPr>
        <w:t>残疾人就业和创业，帮助残疾人融入社会，解除残疾人后顾之忧，保障残疾人权益，维护社会稳定，促进社会和谐，为达到残疾人</w:t>
      </w:r>
      <w:r w:rsidRPr="00406FAF">
        <w:rPr>
          <w:rFonts w:ascii="仿宋" w:eastAsia="仿宋" w:hAnsi="仿宋" w:cs="仿宋"/>
          <w:sz w:val="32"/>
          <w:szCs w:val="32"/>
        </w:rPr>
        <w:t>2020</w:t>
      </w:r>
      <w:r w:rsidRPr="00406FAF">
        <w:rPr>
          <w:rFonts w:ascii="仿宋" w:eastAsia="仿宋" w:hAnsi="仿宋" w:cs="仿宋" w:hint="eastAsia"/>
          <w:sz w:val="32"/>
          <w:szCs w:val="32"/>
        </w:rPr>
        <w:t>年共同奔小康提供有力保障。</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sz w:val="32"/>
          <w:szCs w:val="32"/>
        </w:rPr>
        <w:t>2.2017</w:t>
      </w:r>
      <w:r w:rsidRPr="00406FAF">
        <w:rPr>
          <w:rFonts w:ascii="仿宋" w:eastAsia="仿宋" w:hAnsi="仿宋" w:cs="仿宋" w:hint="eastAsia"/>
          <w:sz w:val="32"/>
          <w:szCs w:val="32"/>
        </w:rPr>
        <w:t>年年度绩效目标</w:t>
      </w:r>
    </w:p>
    <w:p w:rsidR="004D32F6" w:rsidRPr="00406FAF" w:rsidRDefault="004D32F6" w:rsidP="00447150">
      <w:pPr>
        <w:spacing w:line="560" w:lineRule="exact"/>
        <w:ind w:firstLineChars="196" w:firstLine="316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sidRPr="00406FAF">
        <w:rPr>
          <w:rFonts w:ascii="仿宋" w:eastAsia="仿宋" w:hAnsi="仿宋" w:cs="仿宋" w:hint="eastAsia"/>
          <w:sz w:val="32"/>
          <w:szCs w:val="32"/>
        </w:rPr>
        <w:t>康复托养中心建设项目：预算完成</w:t>
      </w:r>
      <w:r w:rsidRPr="00406FAF">
        <w:rPr>
          <w:rFonts w:ascii="仿宋" w:eastAsia="仿宋" w:hAnsi="仿宋" w:cs="仿宋"/>
          <w:sz w:val="32"/>
          <w:szCs w:val="32"/>
        </w:rPr>
        <w:t>700</w:t>
      </w:r>
      <w:r w:rsidRPr="00406FAF">
        <w:rPr>
          <w:rFonts w:ascii="仿宋" w:eastAsia="仿宋" w:hAnsi="仿宋" w:cs="仿宋" w:hint="eastAsia"/>
          <w:sz w:val="32"/>
          <w:szCs w:val="32"/>
        </w:rPr>
        <w:t>万元康复托养中心土建工程和基础设施尾款的支付工作。</w:t>
      </w:r>
    </w:p>
    <w:p w:rsidR="004D32F6" w:rsidRPr="00406FAF" w:rsidRDefault="004D32F6" w:rsidP="00447150">
      <w:pPr>
        <w:spacing w:line="560" w:lineRule="exact"/>
        <w:ind w:firstLineChars="196" w:firstLine="316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sidRPr="00406FAF">
        <w:rPr>
          <w:rFonts w:ascii="仿宋" w:eastAsia="仿宋" w:hAnsi="仿宋" w:cs="仿宋" w:hint="eastAsia"/>
          <w:sz w:val="32"/>
          <w:szCs w:val="32"/>
        </w:rPr>
        <w:t>残疾人事业发展项目：预算安排</w:t>
      </w:r>
      <w:r w:rsidRPr="00406FAF">
        <w:rPr>
          <w:rFonts w:ascii="仿宋" w:eastAsia="仿宋" w:hAnsi="仿宋" w:cs="仿宋"/>
          <w:sz w:val="32"/>
          <w:szCs w:val="32"/>
        </w:rPr>
        <w:t>514.5</w:t>
      </w:r>
      <w:r w:rsidRPr="00406FAF">
        <w:rPr>
          <w:rFonts w:ascii="仿宋" w:eastAsia="仿宋" w:hAnsi="仿宋" w:cs="仿宋" w:hint="eastAsia"/>
          <w:sz w:val="32"/>
          <w:szCs w:val="32"/>
        </w:rPr>
        <w:t>万元，该项目分解为下面</w:t>
      </w:r>
      <w:r w:rsidRPr="00406FAF">
        <w:rPr>
          <w:rFonts w:ascii="仿宋" w:eastAsia="仿宋" w:hAnsi="仿宋" w:cs="仿宋"/>
          <w:sz w:val="32"/>
          <w:szCs w:val="32"/>
        </w:rPr>
        <w:t>12</w:t>
      </w:r>
      <w:r w:rsidRPr="00406FAF">
        <w:rPr>
          <w:rFonts w:ascii="仿宋" w:eastAsia="仿宋" w:hAnsi="仿宋" w:cs="仿宋" w:hint="eastAsia"/>
          <w:sz w:val="32"/>
          <w:szCs w:val="32"/>
        </w:rPr>
        <w:t>个小项目标。</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①预算安排残疾人就业扶持经费</w:t>
      </w:r>
      <w:r w:rsidRPr="00406FAF">
        <w:rPr>
          <w:rFonts w:ascii="仿宋" w:eastAsia="仿宋" w:hAnsi="仿宋" w:cs="仿宋"/>
          <w:sz w:val="32"/>
          <w:szCs w:val="32"/>
        </w:rPr>
        <w:t>100</w:t>
      </w:r>
      <w:r w:rsidRPr="00406FAF">
        <w:rPr>
          <w:rFonts w:ascii="仿宋" w:eastAsia="仿宋" w:hAnsi="仿宋" w:cs="仿宋" w:hint="eastAsia"/>
          <w:sz w:val="32"/>
          <w:szCs w:val="32"/>
        </w:rPr>
        <w:t>万元。其中：扶持残疾人集中用人单位</w:t>
      </w:r>
      <w:r w:rsidRPr="00406FAF">
        <w:rPr>
          <w:rFonts w:ascii="仿宋" w:eastAsia="仿宋" w:hAnsi="仿宋" w:cs="仿宋"/>
          <w:sz w:val="32"/>
          <w:szCs w:val="32"/>
        </w:rPr>
        <w:t>30</w:t>
      </w:r>
      <w:r w:rsidRPr="00406FAF">
        <w:rPr>
          <w:rFonts w:ascii="仿宋" w:eastAsia="仿宋" w:hAnsi="仿宋" w:cs="仿宋" w:hint="eastAsia"/>
          <w:sz w:val="32"/>
          <w:szCs w:val="32"/>
        </w:rPr>
        <w:t>万元；扶持残疾人个体从业人员</w:t>
      </w:r>
      <w:r w:rsidRPr="00406FAF">
        <w:rPr>
          <w:rFonts w:ascii="仿宋" w:eastAsia="仿宋" w:hAnsi="仿宋" w:cs="仿宋"/>
          <w:sz w:val="32"/>
          <w:szCs w:val="32"/>
        </w:rPr>
        <w:t>40</w:t>
      </w:r>
      <w:r w:rsidRPr="00406FAF">
        <w:rPr>
          <w:rFonts w:ascii="仿宋" w:eastAsia="仿宋" w:hAnsi="仿宋" w:cs="仿宋" w:hint="eastAsia"/>
          <w:sz w:val="32"/>
          <w:szCs w:val="32"/>
        </w:rPr>
        <w:t>名共</w:t>
      </w:r>
      <w:r w:rsidRPr="00406FAF">
        <w:rPr>
          <w:rFonts w:ascii="仿宋" w:eastAsia="仿宋" w:hAnsi="仿宋" w:cs="仿宋"/>
          <w:sz w:val="32"/>
          <w:szCs w:val="32"/>
        </w:rPr>
        <w:t>25</w:t>
      </w:r>
      <w:r w:rsidRPr="00406FAF">
        <w:rPr>
          <w:rFonts w:ascii="仿宋" w:eastAsia="仿宋" w:hAnsi="仿宋" w:cs="仿宋" w:hint="eastAsia"/>
          <w:sz w:val="32"/>
          <w:szCs w:val="32"/>
        </w:rPr>
        <w:t>万元；预算</w:t>
      </w:r>
      <w:r w:rsidRPr="00406FAF">
        <w:rPr>
          <w:rFonts w:ascii="仿宋" w:eastAsia="仿宋" w:hAnsi="仿宋" w:cs="仿宋"/>
          <w:sz w:val="32"/>
          <w:szCs w:val="32"/>
        </w:rPr>
        <w:t>20</w:t>
      </w:r>
      <w:r w:rsidRPr="00406FAF">
        <w:rPr>
          <w:rFonts w:ascii="仿宋" w:eastAsia="仿宋" w:hAnsi="仿宋" w:cs="仿宋" w:hint="eastAsia"/>
          <w:sz w:val="32"/>
          <w:szCs w:val="32"/>
        </w:rPr>
        <w:t>万元对应届武陵区和鼎城区</w:t>
      </w:r>
      <w:r w:rsidRPr="00406FAF">
        <w:rPr>
          <w:rFonts w:ascii="仿宋" w:eastAsia="仿宋" w:hAnsi="仿宋" w:cs="仿宋"/>
          <w:sz w:val="32"/>
          <w:szCs w:val="32"/>
        </w:rPr>
        <w:t>120</w:t>
      </w:r>
      <w:r w:rsidRPr="00406FAF">
        <w:rPr>
          <w:rFonts w:ascii="仿宋" w:eastAsia="仿宋" w:hAnsi="仿宋" w:cs="仿宋" w:hint="eastAsia"/>
          <w:sz w:val="32"/>
          <w:szCs w:val="32"/>
        </w:rPr>
        <w:t>名贫困残疾大学生和残疾人家庭的高中生、大学生发放</w:t>
      </w:r>
      <w:r w:rsidRPr="00406FAF">
        <w:rPr>
          <w:rFonts w:ascii="仿宋" w:eastAsia="仿宋" w:hAnsi="仿宋" w:cs="仿宋"/>
          <w:sz w:val="32"/>
          <w:szCs w:val="32"/>
        </w:rPr>
        <w:t>500</w:t>
      </w:r>
      <w:r w:rsidRPr="00406FAF">
        <w:rPr>
          <w:rFonts w:ascii="仿宋" w:eastAsia="仿宋" w:hAnsi="仿宋" w:cs="仿宋" w:hint="eastAsia"/>
          <w:sz w:val="32"/>
          <w:szCs w:val="32"/>
        </w:rPr>
        <w:t>至</w:t>
      </w:r>
      <w:r w:rsidRPr="00406FAF">
        <w:rPr>
          <w:rFonts w:ascii="仿宋" w:eastAsia="仿宋" w:hAnsi="仿宋" w:cs="仿宋"/>
          <w:sz w:val="32"/>
          <w:szCs w:val="32"/>
        </w:rPr>
        <w:t>1500</w:t>
      </w:r>
      <w:r w:rsidRPr="00406FAF">
        <w:rPr>
          <w:rFonts w:ascii="仿宋" w:eastAsia="仿宋" w:hAnsi="仿宋" w:cs="仿宋" w:hint="eastAsia"/>
          <w:sz w:val="32"/>
          <w:szCs w:val="32"/>
        </w:rPr>
        <w:t>元的助学补助金，保障残疾人家庭学生不因经济问题而失学。</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②预算安排残疾人基层组织建设经费</w:t>
      </w:r>
      <w:r w:rsidRPr="00406FAF">
        <w:rPr>
          <w:rFonts w:ascii="仿宋" w:eastAsia="仿宋" w:hAnsi="仿宋" w:cs="仿宋"/>
          <w:sz w:val="32"/>
          <w:szCs w:val="32"/>
        </w:rPr>
        <w:t>62.5</w:t>
      </w:r>
      <w:r w:rsidRPr="00406FAF">
        <w:rPr>
          <w:rFonts w:ascii="仿宋" w:eastAsia="仿宋" w:hAnsi="仿宋" w:cs="仿宋" w:hint="eastAsia"/>
          <w:sz w:val="32"/>
          <w:szCs w:val="32"/>
        </w:rPr>
        <w:t>万元。其中：下拨常德</w:t>
      </w:r>
      <w:r w:rsidRPr="00406FAF">
        <w:rPr>
          <w:rFonts w:ascii="仿宋" w:eastAsia="仿宋" w:hAnsi="仿宋" w:cs="仿宋"/>
          <w:sz w:val="32"/>
          <w:szCs w:val="32"/>
        </w:rPr>
        <w:t>5</w:t>
      </w:r>
      <w:r w:rsidRPr="00406FAF">
        <w:rPr>
          <w:rFonts w:ascii="仿宋" w:eastAsia="仿宋" w:hAnsi="仿宋" w:cs="仿宋" w:hint="eastAsia"/>
          <w:sz w:val="32"/>
          <w:szCs w:val="32"/>
        </w:rPr>
        <w:t>个区残联基层组织建设经费</w:t>
      </w:r>
      <w:r w:rsidRPr="00406FAF">
        <w:rPr>
          <w:rFonts w:ascii="仿宋" w:eastAsia="仿宋" w:hAnsi="仿宋" w:cs="仿宋"/>
          <w:sz w:val="32"/>
          <w:szCs w:val="32"/>
        </w:rPr>
        <w:t>22</w:t>
      </w:r>
      <w:r w:rsidRPr="00406FAF">
        <w:rPr>
          <w:rFonts w:ascii="仿宋" w:eastAsia="仿宋" w:hAnsi="仿宋" w:cs="仿宋" w:hint="eastAsia"/>
          <w:sz w:val="32"/>
          <w:szCs w:val="32"/>
        </w:rPr>
        <w:t>万元；下拨</w:t>
      </w:r>
      <w:r w:rsidRPr="00406FAF">
        <w:rPr>
          <w:rFonts w:ascii="仿宋" w:eastAsia="仿宋" w:hAnsi="仿宋" w:cs="仿宋"/>
          <w:sz w:val="32"/>
          <w:szCs w:val="32"/>
        </w:rPr>
        <w:t>5</w:t>
      </w:r>
      <w:r w:rsidRPr="00406FAF">
        <w:rPr>
          <w:rFonts w:ascii="仿宋" w:eastAsia="仿宋" w:hAnsi="仿宋" w:cs="仿宋" w:hint="eastAsia"/>
          <w:sz w:val="32"/>
          <w:szCs w:val="32"/>
        </w:rPr>
        <w:t>个专门协会组织工作经费</w:t>
      </w:r>
      <w:r w:rsidRPr="00406FAF">
        <w:rPr>
          <w:rFonts w:ascii="仿宋" w:eastAsia="仿宋" w:hAnsi="仿宋" w:cs="仿宋"/>
          <w:sz w:val="32"/>
          <w:szCs w:val="32"/>
        </w:rPr>
        <w:t>10.5</w:t>
      </w:r>
      <w:r w:rsidRPr="00406FAF">
        <w:rPr>
          <w:rFonts w:ascii="仿宋" w:eastAsia="仿宋" w:hAnsi="仿宋" w:cs="仿宋" w:hint="eastAsia"/>
          <w:sz w:val="32"/>
          <w:szCs w:val="32"/>
        </w:rPr>
        <w:t>万元；发放五区残疾人专职委员津贴</w:t>
      </w:r>
      <w:r w:rsidRPr="00406FAF">
        <w:rPr>
          <w:rFonts w:ascii="仿宋" w:eastAsia="仿宋" w:hAnsi="仿宋" w:cs="仿宋"/>
          <w:sz w:val="32"/>
          <w:szCs w:val="32"/>
        </w:rPr>
        <w:t>30</w:t>
      </w:r>
      <w:r w:rsidRPr="00406FAF">
        <w:rPr>
          <w:rFonts w:ascii="仿宋" w:eastAsia="仿宋" w:hAnsi="仿宋" w:cs="仿宋" w:hint="eastAsia"/>
          <w:sz w:val="32"/>
          <w:szCs w:val="32"/>
        </w:rPr>
        <w:t>万元。经费补贴到位率</w:t>
      </w:r>
      <w:r w:rsidRPr="00406FAF">
        <w:rPr>
          <w:rFonts w:ascii="仿宋" w:eastAsia="仿宋" w:hAnsi="仿宋" w:cs="仿宋"/>
          <w:sz w:val="32"/>
          <w:szCs w:val="32"/>
        </w:rPr>
        <w:t>100%</w:t>
      </w:r>
      <w:r w:rsidRPr="00406FAF">
        <w:rPr>
          <w:rFonts w:ascii="仿宋" w:eastAsia="仿宋" w:hAnsi="仿宋" w:cs="仿宋" w:hint="eastAsia"/>
          <w:sz w:val="32"/>
          <w:szCs w:val="32"/>
        </w:rPr>
        <w:t>。</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③预算安排残疾人就业培训经费</w:t>
      </w:r>
      <w:r w:rsidRPr="00406FAF">
        <w:rPr>
          <w:rFonts w:ascii="仿宋" w:eastAsia="仿宋" w:hAnsi="仿宋" w:cs="仿宋"/>
          <w:sz w:val="32"/>
          <w:szCs w:val="32"/>
        </w:rPr>
        <w:t>60</w:t>
      </w:r>
      <w:r w:rsidRPr="00406FAF">
        <w:rPr>
          <w:rFonts w:ascii="仿宋" w:eastAsia="仿宋" w:hAnsi="仿宋" w:cs="仿宋" w:hint="eastAsia"/>
          <w:sz w:val="32"/>
          <w:szCs w:val="32"/>
        </w:rPr>
        <w:t>万元。其中：年内开展两期盲人按摩培训班，一期初级班，一期高级班，每期培训</w:t>
      </w:r>
      <w:r w:rsidRPr="00406FAF">
        <w:rPr>
          <w:rFonts w:ascii="仿宋" w:eastAsia="仿宋" w:hAnsi="仿宋" w:cs="仿宋"/>
          <w:sz w:val="32"/>
          <w:szCs w:val="32"/>
        </w:rPr>
        <w:t>40</w:t>
      </w:r>
      <w:r w:rsidRPr="00406FAF">
        <w:rPr>
          <w:rFonts w:ascii="仿宋" w:eastAsia="仿宋" w:hAnsi="仿宋" w:cs="仿宋" w:hint="eastAsia"/>
          <w:sz w:val="32"/>
          <w:szCs w:val="32"/>
        </w:rPr>
        <w:t>名盲人；年内开展一期手机维修培训班，培训残疾人</w:t>
      </w:r>
      <w:r w:rsidRPr="00406FAF">
        <w:rPr>
          <w:rFonts w:ascii="仿宋" w:eastAsia="仿宋" w:hAnsi="仿宋" w:cs="仿宋"/>
          <w:sz w:val="32"/>
          <w:szCs w:val="32"/>
        </w:rPr>
        <w:t>30</w:t>
      </w:r>
      <w:r w:rsidRPr="00406FAF">
        <w:rPr>
          <w:rFonts w:ascii="仿宋" w:eastAsia="仿宋" w:hAnsi="仿宋" w:cs="仿宋" w:hint="eastAsia"/>
          <w:sz w:val="32"/>
          <w:szCs w:val="32"/>
        </w:rPr>
        <w:t>人；其它岗前培训班一期培训</w:t>
      </w:r>
      <w:r w:rsidRPr="00406FAF">
        <w:rPr>
          <w:rFonts w:ascii="仿宋" w:eastAsia="仿宋" w:hAnsi="仿宋" w:cs="仿宋"/>
          <w:sz w:val="32"/>
          <w:szCs w:val="32"/>
        </w:rPr>
        <w:t>20</w:t>
      </w:r>
      <w:r w:rsidRPr="00406FAF">
        <w:rPr>
          <w:rFonts w:ascii="仿宋" w:eastAsia="仿宋" w:hAnsi="仿宋" w:cs="仿宋" w:hint="eastAsia"/>
          <w:sz w:val="32"/>
          <w:szCs w:val="32"/>
        </w:rPr>
        <w:t>人。培训合格率达到</w:t>
      </w:r>
      <w:r w:rsidRPr="00406FAF">
        <w:rPr>
          <w:rFonts w:ascii="仿宋" w:eastAsia="仿宋" w:hAnsi="仿宋" w:cs="仿宋"/>
          <w:sz w:val="32"/>
          <w:szCs w:val="32"/>
        </w:rPr>
        <w:t>90%</w:t>
      </w:r>
      <w:r w:rsidRPr="00406FAF">
        <w:rPr>
          <w:rFonts w:ascii="仿宋" w:eastAsia="仿宋" w:hAnsi="仿宋" w:cs="仿宋" w:hint="eastAsia"/>
          <w:sz w:val="32"/>
          <w:szCs w:val="32"/>
        </w:rPr>
        <w:t>，就业率达到</w:t>
      </w:r>
      <w:r w:rsidRPr="00406FAF">
        <w:rPr>
          <w:rFonts w:ascii="仿宋" w:eastAsia="仿宋" w:hAnsi="仿宋" w:cs="仿宋"/>
          <w:sz w:val="32"/>
          <w:szCs w:val="32"/>
        </w:rPr>
        <w:t>60%</w:t>
      </w:r>
      <w:r w:rsidRPr="00406FAF">
        <w:rPr>
          <w:rFonts w:ascii="仿宋" w:eastAsia="仿宋" w:hAnsi="仿宋" w:cs="仿宋" w:hint="eastAsia"/>
          <w:sz w:val="32"/>
          <w:szCs w:val="32"/>
        </w:rPr>
        <w:t>。</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④预算安排残疾人文体训练经费</w:t>
      </w:r>
      <w:r w:rsidRPr="00406FAF">
        <w:rPr>
          <w:rFonts w:ascii="仿宋" w:eastAsia="仿宋" w:hAnsi="仿宋" w:cs="仿宋"/>
          <w:sz w:val="32"/>
          <w:szCs w:val="32"/>
        </w:rPr>
        <w:t>60</w:t>
      </w:r>
      <w:r w:rsidRPr="00406FAF">
        <w:rPr>
          <w:rFonts w:ascii="仿宋" w:eastAsia="仿宋" w:hAnsi="仿宋" w:cs="仿宋" w:hint="eastAsia"/>
          <w:sz w:val="32"/>
          <w:szCs w:val="32"/>
        </w:rPr>
        <w:t>万元。其中：预算</w:t>
      </w:r>
      <w:r w:rsidRPr="00406FAF">
        <w:rPr>
          <w:rFonts w:ascii="仿宋" w:eastAsia="仿宋" w:hAnsi="仿宋" w:cs="仿宋"/>
          <w:sz w:val="32"/>
          <w:szCs w:val="32"/>
        </w:rPr>
        <w:t>50</w:t>
      </w:r>
      <w:r w:rsidRPr="00406FAF">
        <w:rPr>
          <w:rFonts w:ascii="仿宋" w:eastAsia="仿宋" w:hAnsi="仿宋" w:cs="仿宋" w:hint="eastAsia"/>
          <w:sz w:val="32"/>
          <w:szCs w:val="32"/>
        </w:rPr>
        <w:t>万元集训费，备战</w:t>
      </w:r>
      <w:r w:rsidRPr="00406FAF">
        <w:rPr>
          <w:rFonts w:ascii="仿宋" w:eastAsia="仿宋" w:hAnsi="仿宋" w:cs="仿宋"/>
          <w:sz w:val="32"/>
          <w:szCs w:val="32"/>
        </w:rPr>
        <w:t>2018</w:t>
      </w:r>
      <w:r w:rsidRPr="00406FAF">
        <w:rPr>
          <w:rFonts w:ascii="仿宋" w:eastAsia="仿宋" w:hAnsi="仿宋" w:cs="仿宋" w:hint="eastAsia"/>
          <w:sz w:val="32"/>
          <w:szCs w:val="32"/>
        </w:rPr>
        <w:t>年</w:t>
      </w:r>
      <w:r w:rsidRPr="00406FAF">
        <w:rPr>
          <w:rFonts w:ascii="仿宋" w:eastAsia="仿宋" w:hAnsi="仿宋" w:cs="仿宋"/>
          <w:sz w:val="32"/>
          <w:szCs w:val="32"/>
        </w:rPr>
        <w:t>9</w:t>
      </w:r>
      <w:r w:rsidRPr="00406FAF">
        <w:rPr>
          <w:rFonts w:ascii="仿宋" w:eastAsia="仿宋" w:hAnsi="仿宋" w:cs="仿宋" w:hint="eastAsia"/>
          <w:sz w:val="32"/>
          <w:szCs w:val="32"/>
        </w:rPr>
        <w:t>月在衡阳市举行的湖南省第十届残疾人运动会。本次集训将设立田径、游泳、飞镖、举重、射击、乒乓球、象棋、羽毛球等</w:t>
      </w:r>
      <w:r w:rsidRPr="00406FAF">
        <w:rPr>
          <w:rFonts w:ascii="仿宋" w:eastAsia="仿宋" w:hAnsi="仿宋" w:cs="仿宋"/>
          <w:sz w:val="32"/>
          <w:szCs w:val="32"/>
        </w:rPr>
        <w:t>8</w:t>
      </w:r>
      <w:r w:rsidRPr="00406FAF">
        <w:rPr>
          <w:rFonts w:ascii="仿宋" w:eastAsia="仿宋" w:hAnsi="仿宋" w:cs="仿宋" w:hint="eastAsia"/>
          <w:sz w:val="32"/>
          <w:szCs w:val="32"/>
        </w:rPr>
        <w:t>大项，新老参训运动员</w:t>
      </w:r>
      <w:r w:rsidRPr="00406FAF">
        <w:rPr>
          <w:rFonts w:ascii="仿宋" w:eastAsia="仿宋" w:hAnsi="仿宋" w:cs="仿宋"/>
          <w:sz w:val="32"/>
          <w:szCs w:val="32"/>
        </w:rPr>
        <w:t>43</w:t>
      </w:r>
      <w:r w:rsidRPr="00406FAF">
        <w:rPr>
          <w:rFonts w:ascii="仿宋" w:eastAsia="仿宋" w:hAnsi="仿宋" w:cs="仿宋" w:hint="eastAsia"/>
          <w:sz w:val="32"/>
          <w:szCs w:val="32"/>
        </w:rPr>
        <w:t>名，运动员参训率</w:t>
      </w:r>
      <w:r w:rsidRPr="00406FAF">
        <w:rPr>
          <w:rFonts w:ascii="仿宋" w:eastAsia="仿宋" w:hAnsi="仿宋" w:cs="仿宋"/>
          <w:sz w:val="32"/>
          <w:szCs w:val="32"/>
        </w:rPr>
        <w:t>100%</w:t>
      </w:r>
      <w:r w:rsidRPr="00406FAF">
        <w:rPr>
          <w:rFonts w:ascii="仿宋" w:eastAsia="仿宋" w:hAnsi="仿宋" w:cs="仿宋" w:hint="eastAsia"/>
          <w:sz w:val="32"/>
          <w:szCs w:val="32"/>
        </w:rPr>
        <w:t>，并争取在这期残疾人体育比赛中取得</w:t>
      </w:r>
      <w:r w:rsidRPr="00406FAF">
        <w:rPr>
          <w:rFonts w:ascii="仿宋" w:eastAsia="仿宋" w:hAnsi="仿宋" w:cs="仿宋"/>
          <w:sz w:val="32"/>
          <w:szCs w:val="32"/>
        </w:rPr>
        <w:t>1</w:t>
      </w:r>
      <w:r w:rsidRPr="00406FAF">
        <w:rPr>
          <w:rFonts w:ascii="仿宋" w:eastAsia="仿宋" w:hAnsi="仿宋" w:cs="仿宋" w:hint="eastAsia"/>
          <w:sz w:val="32"/>
          <w:szCs w:val="32"/>
        </w:rPr>
        <w:t>到</w:t>
      </w:r>
      <w:r w:rsidRPr="00406FAF">
        <w:rPr>
          <w:rFonts w:ascii="仿宋" w:eastAsia="仿宋" w:hAnsi="仿宋" w:cs="仿宋"/>
          <w:sz w:val="32"/>
          <w:szCs w:val="32"/>
        </w:rPr>
        <w:t>3</w:t>
      </w:r>
      <w:r w:rsidRPr="00406FAF">
        <w:rPr>
          <w:rFonts w:ascii="仿宋" w:eastAsia="仿宋" w:hAnsi="仿宋" w:cs="仿宋" w:hint="eastAsia"/>
          <w:sz w:val="32"/>
          <w:szCs w:val="32"/>
        </w:rPr>
        <w:t>枚奖牌；预算开展文艺特殊人才培养工作经费</w:t>
      </w:r>
      <w:r w:rsidRPr="00406FAF">
        <w:rPr>
          <w:rFonts w:ascii="仿宋" w:eastAsia="仿宋" w:hAnsi="仿宋" w:cs="仿宋"/>
          <w:sz w:val="32"/>
          <w:szCs w:val="32"/>
        </w:rPr>
        <w:t>10</w:t>
      </w:r>
      <w:r w:rsidRPr="00406FAF">
        <w:rPr>
          <w:rFonts w:ascii="仿宋" w:eastAsia="仿宋" w:hAnsi="仿宋" w:cs="仿宋" w:hint="eastAsia"/>
          <w:sz w:val="32"/>
          <w:szCs w:val="32"/>
        </w:rPr>
        <w:t>万元。</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⑤预算安排慰问残疾人特困户经费金</w:t>
      </w:r>
      <w:r w:rsidRPr="00406FAF">
        <w:rPr>
          <w:rFonts w:ascii="仿宋" w:eastAsia="仿宋" w:hAnsi="仿宋" w:cs="仿宋"/>
          <w:sz w:val="32"/>
          <w:szCs w:val="32"/>
        </w:rPr>
        <w:t>50</w:t>
      </w:r>
      <w:r w:rsidRPr="00406FAF">
        <w:rPr>
          <w:rFonts w:ascii="仿宋" w:eastAsia="仿宋" w:hAnsi="仿宋" w:cs="仿宋" w:hint="eastAsia"/>
          <w:sz w:val="32"/>
          <w:szCs w:val="32"/>
        </w:rPr>
        <w:t>万元。其中：慰问五区特困残疾人</w:t>
      </w:r>
      <w:r w:rsidRPr="00406FAF">
        <w:rPr>
          <w:rFonts w:ascii="仿宋" w:eastAsia="仿宋" w:hAnsi="仿宋" w:cs="仿宋"/>
          <w:sz w:val="32"/>
          <w:szCs w:val="32"/>
        </w:rPr>
        <w:t>30</w:t>
      </w:r>
      <w:r w:rsidRPr="00406FAF">
        <w:rPr>
          <w:rFonts w:ascii="仿宋" w:eastAsia="仿宋" w:hAnsi="仿宋" w:cs="仿宋" w:hint="eastAsia"/>
          <w:sz w:val="32"/>
          <w:szCs w:val="32"/>
        </w:rPr>
        <w:t>万元；慰问特校、基地、机构经费</w:t>
      </w:r>
      <w:r w:rsidRPr="00406FAF">
        <w:rPr>
          <w:rFonts w:ascii="仿宋" w:eastAsia="仿宋" w:hAnsi="仿宋" w:cs="仿宋"/>
          <w:sz w:val="32"/>
          <w:szCs w:val="32"/>
        </w:rPr>
        <w:t>20</w:t>
      </w:r>
      <w:r w:rsidRPr="00406FAF">
        <w:rPr>
          <w:rFonts w:ascii="仿宋" w:eastAsia="仿宋" w:hAnsi="仿宋" w:cs="仿宋" w:hint="eastAsia"/>
          <w:sz w:val="32"/>
          <w:szCs w:val="32"/>
        </w:rPr>
        <w:t>万元。</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⑥预算安排残疾人托养补助经费</w:t>
      </w:r>
      <w:r w:rsidRPr="00406FAF">
        <w:rPr>
          <w:rFonts w:ascii="仿宋" w:eastAsia="仿宋" w:hAnsi="仿宋" w:cs="仿宋"/>
          <w:sz w:val="32"/>
          <w:szCs w:val="32"/>
        </w:rPr>
        <w:t>45</w:t>
      </w:r>
      <w:r w:rsidRPr="00406FAF">
        <w:rPr>
          <w:rFonts w:ascii="仿宋" w:eastAsia="仿宋" w:hAnsi="仿宋" w:cs="仿宋" w:hint="eastAsia"/>
          <w:sz w:val="32"/>
          <w:szCs w:val="32"/>
        </w:rPr>
        <w:t>万元。其中：预算对</w:t>
      </w:r>
      <w:r w:rsidRPr="00406FAF">
        <w:rPr>
          <w:rFonts w:ascii="仿宋" w:eastAsia="仿宋" w:hAnsi="仿宋" w:cs="仿宋"/>
          <w:sz w:val="32"/>
          <w:szCs w:val="32"/>
        </w:rPr>
        <w:t>5</w:t>
      </w:r>
      <w:r w:rsidRPr="00406FAF">
        <w:rPr>
          <w:rFonts w:ascii="仿宋" w:eastAsia="仿宋" w:hAnsi="仿宋" w:cs="仿宋" w:hint="eastAsia"/>
          <w:sz w:val="32"/>
          <w:szCs w:val="32"/>
        </w:rPr>
        <w:t>家托养机构进行经费补贴</w:t>
      </w:r>
      <w:r w:rsidRPr="00406FAF">
        <w:rPr>
          <w:rFonts w:ascii="仿宋" w:eastAsia="仿宋" w:hAnsi="仿宋" w:cs="仿宋"/>
          <w:sz w:val="32"/>
          <w:szCs w:val="32"/>
        </w:rPr>
        <w:t>25</w:t>
      </w:r>
      <w:r w:rsidRPr="00406FAF">
        <w:rPr>
          <w:rFonts w:ascii="仿宋" w:eastAsia="仿宋" w:hAnsi="仿宋" w:cs="仿宋" w:hint="eastAsia"/>
          <w:sz w:val="32"/>
          <w:szCs w:val="32"/>
        </w:rPr>
        <w:t>万元；对居家托养服务补助经费</w:t>
      </w:r>
      <w:r w:rsidRPr="00406FAF">
        <w:rPr>
          <w:rFonts w:ascii="仿宋" w:eastAsia="仿宋" w:hAnsi="仿宋" w:cs="仿宋"/>
          <w:sz w:val="32"/>
          <w:szCs w:val="32"/>
        </w:rPr>
        <w:t>20</w:t>
      </w:r>
      <w:r w:rsidRPr="00406FAF">
        <w:rPr>
          <w:rFonts w:ascii="仿宋" w:eastAsia="仿宋" w:hAnsi="仿宋" w:cs="仿宋" w:hint="eastAsia"/>
          <w:sz w:val="32"/>
          <w:szCs w:val="32"/>
        </w:rPr>
        <w:t>万元。相关受益对象对托养机构好评率达</w:t>
      </w:r>
      <w:r w:rsidRPr="00406FAF">
        <w:rPr>
          <w:rFonts w:ascii="仿宋" w:eastAsia="仿宋" w:hAnsi="仿宋" w:cs="仿宋"/>
          <w:sz w:val="32"/>
          <w:szCs w:val="32"/>
        </w:rPr>
        <w:t>90%</w:t>
      </w:r>
      <w:r w:rsidRPr="00406FAF">
        <w:rPr>
          <w:rFonts w:ascii="仿宋" w:eastAsia="仿宋" w:hAnsi="仿宋" w:cs="仿宋" w:hint="eastAsia"/>
          <w:sz w:val="32"/>
          <w:szCs w:val="32"/>
        </w:rPr>
        <w:t>以上。</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⑦预算安排残疾人维稳经费</w:t>
      </w:r>
      <w:r w:rsidRPr="00406FAF">
        <w:rPr>
          <w:rFonts w:ascii="仿宋" w:eastAsia="仿宋" w:hAnsi="仿宋" w:cs="仿宋"/>
          <w:sz w:val="32"/>
          <w:szCs w:val="32"/>
        </w:rPr>
        <w:t>40</w:t>
      </w:r>
      <w:r w:rsidRPr="00406FAF">
        <w:rPr>
          <w:rFonts w:ascii="仿宋" w:eastAsia="仿宋" w:hAnsi="仿宋" w:cs="仿宋" w:hint="eastAsia"/>
          <w:sz w:val="32"/>
          <w:szCs w:val="32"/>
        </w:rPr>
        <w:t>万元。其中：预算用于市区日常残疾人上访遣返费和临时救济费用</w:t>
      </w:r>
      <w:r w:rsidRPr="00406FAF">
        <w:rPr>
          <w:rFonts w:ascii="仿宋" w:eastAsia="仿宋" w:hAnsi="仿宋" w:cs="仿宋"/>
          <w:sz w:val="32"/>
          <w:szCs w:val="32"/>
        </w:rPr>
        <w:t>5</w:t>
      </w:r>
      <w:r w:rsidRPr="00406FAF">
        <w:rPr>
          <w:rFonts w:ascii="仿宋" w:eastAsia="仿宋" w:hAnsi="仿宋" w:cs="仿宋" w:hint="eastAsia"/>
          <w:sz w:val="32"/>
          <w:szCs w:val="32"/>
        </w:rPr>
        <w:t>万元；下拨区县维稳经费</w:t>
      </w:r>
      <w:r w:rsidRPr="00406FAF">
        <w:rPr>
          <w:rFonts w:ascii="仿宋" w:eastAsia="仿宋" w:hAnsi="仿宋" w:cs="仿宋"/>
          <w:sz w:val="32"/>
          <w:szCs w:val="32"/>
        </w:rPr>
        <w:t>35</w:t>
      </w:r>
      <w:r w:rsidRPr="00406FAF">
        <w:rPr>
          <w:rFonts w:ascii="仿宋" w:eastAsia="仿宋" w:hAnsi="仿宋" w:cs="仿宋" w:hint="eastAsia"/>
          <w:sz w:val="32"/>
          <w:szCs w:val="32"/>
        </w:rPr>
        <w:t>万元。保证重大涉稳事件</w:t>
      </w:r>
      <w:r w:rsidRPr="00406FAF">
        <w:rPr>
          <w:rFonts w:ascii="仿宋" w:eastAsia="仿宋" w:hAnsi="仿宋" w:cs="仿宋"/>
          <w:sz w:val="32"/>
          <w:szCs w:val="32"/>
        </w:rPr>
        <w:t>0</w:t>
      </w:r>
      <w:r w:rsidRPr="00406FAF">
        <w:rPr>
          <w:rFonts w:ascii="仿宋" w:eastAsia="仿宋" w:hAnsi="仿宋" w:cs="仿宋" w:hint="eastAsia"/>
          <w:sz w:val="32"/>
          <w:szCs w:val="32"/>
        </w:rPr>
        <w:t>发生率，确保残疾对象群体的整体稳定。</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⑧预算安排对残疾人家庭无障碍改造经费</w:t>
      </w:r>
      <w:r w:rsidRPr="00406FAF">
        <w:rPr>
          <w:rFonts w:ascii="仿宋" w:eastAsia="仿宋" w:hAnsi="仿宋" w:cs="仿宋"/>
          <w:sz w:val="32"/>
          <w:szCs w:val="32"/>
        </w:rPr>
        <w:t>30</w:t>
      </w:r>
      <w:r w:rsidRPr="00406FAF">
        <w:rPr>
          <w:rFonts w:ascii="仿宋" w:eastAsia="仿宋" w:hAnsi="仿宋" w:cs="仿宋" w:hint="eastAsia"/>
          <w:sz w:val="32"/>
          <w:szCs w:val="32"/>
        </w:rPr>
        <w:t>万元。其中：预算为</w:t>
      </w:r>
      <w:r w:rsidRPr="00406FAF">
        <w:rPr>
          <w:rFonts w:ascii="仿宋" w:eastAsia="仿宋" w:hAnsi="仿宋" w:cs="仿宋"/>
          <w:sz w:val="32"/>
          <w:szCs w:val="32"/>
        </w:rPr>
        <w:t>60</w:t>
      </w:r>
      <w:r w:rsidRPr="00406FAF">
        <w:rPr>
          <w:rFonts w:ascii="仿宋" w:eastAsia="仿宋" w:hAnsi="仿宋" w:cs="仿宋" w:hint="eastAsia"/>
          <w:sz w:val="32"/>
          <w:szCs w:val="32"/>
        </w:rPr>
        <w:t>户残疾人家庭进行无障碍设施改造，每户平均补贴</w:t>
      </w:r>
      <w:r w:rsidRPr="00406FAF">
        <w:rPr>
          <w:rFonts w:ascii="仿宋" w:eastAsia="仿宋" w:hAnsi="仿宋" w:cs="仿宋"/>
          <w:sz w:val="32"/>
          <w:szCs w:val="32"/>
        </w:rPr>
        <w:t>5000</w:t>
      </w:r>
      <w:r w:rsidRPr="00406FAF">
        <w:rPr>
          <w:rFonts w:ascii="仿宋" w:eastAsia="仿宋" w:hAnsi="仿宋" w:cs="仿宋" w:hint="eastAsia"/>
          <w:sz w:val="32"/>
          <w:szCs w:val="32"/>
        </w:rPr>
        <w:t>元，相关受益对象对此项目的好评率达</w:t>
      </w:r>
      <w:r w:rsidRPr="00406FAF">
        <w:rPr>
          <w:rFonts w:ascii="仿宋" w:eastAsia="仿宋" w:hAnsi="仿宋" w:cs="仿宋"/>
          <w:sz w:val="32"/>
          <w:szCs w:val="32"/>
        </w:rPr>
        <w:t>90%</w:t>
      </w:r>
      <w:r w:rsidRPr="00406FAF">
        <w:rPr>
          <w:rFonts w:ascii="仿宋" w:eastAsia="仿宋" w:hAnsi="仿宋" w:cs="仿宋" w:hint="eastAsia"/>
          <w:sz w:val="32"/>
          <w:szCs w:val="32"/>
        </w:rPr>
        <w:t>以上。</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⑨预算安排机关维修经费</w:t>
      </w:r>
      <w:r w:rsidRPr="00406FAF">
        <w:rPr>
          <w:rFonts w:ascii="仿宋" w:eastAsia="仿宋" w:hAnsi="仿宋" w:cs="仿宋"/>
          <w:sz w:val="32"/>
          <w:szCs w:val="32"/>
        </w:rPr>
        <w:t>30</w:t>
      </w:r>
      <w:r w:rsidRPr="00406FAF">
        <w:rPr>
          <w:rFonts w:ascii="仿宋" w:eastAsia="仿宋" w:hAnsi="仿宋" w:cs="仿宋" w:hint="eastAsia"/>
          <w:sz w:val="32"/>
          <w:szCs w:val="32"/>
        </w:rPr>
        <w:t>万元。为更好服务残疾人，预算对单位办公楼进行改造维护，为残疾人提供便利。</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仿宋" w:eastAsia="仿宋" w:hAnsi="仿宋" w:cs="仿宋" w:hint="eastAsia"/>
          <w:sz w:val="32"/>
          <w:szCs w:val="32"/>
        </w:rPr>
        <w:t>⑩预算安排助残日活动及宣传经费</w:t>
      </w:r>
      <w:r w:rsidRPr="00406FAF">
        <w:rPr>
          <w:rFonts w:ascii="仿宋" w:eastAsia="仿宋" w:hAnsi="仿宋" w:cs="仿宋"/>
          <w:sz w:val="32"/>
          <w:szCs w:val="32"/>
        </w:rPr>
        <w:t>24</w:t>
      </w:r>
      <w:r w:rsidRPr="00406FAF">
        <w:rPr>
          <w:rFonts w:ascii="仿宋" w:eastAsia="仿宋" w:hAnsi="仿宋" w:cs="仿宋" w:hint="eastAsia"/>
          <w:sz w:val="32"/>
          <w:szCs w:val="32"/>
        </w:rPr>
        <w:t>万元。其中：第二十七次全国助残日活动经费</w:t>
      </w:r>
      <w:r w:rsidRPr="00406FAF">
        <w:rPr>
          <w:rFonts w:ascii="仿宋" w:eastAsia="仿宋" w:hAnsi="仿宋" w:cs="仿宋"/>
          <w:sz w:val="32"/>
          <w:szCs w:val="32"/>
        </w:rPr>
        <w:t>8</w:t>
      </w:r>
      <w:r w:rsidRPr="00406FAF">
        <w:rPr>
          <w:rFonts w:ascii="仿宋" w:eastAsia="仿宋" w:hAnsi="仿宋" w:cs="仿宋" w:hint="eastAsia"/>
          <w:sz w:val="32"/>
          <w:szCs w:val="32"/>
        </w:rPr>
        <w:t>万元；残疾人事业宣传经费</w:t>
      </w:r>
      <w:r w:rsidRPr="00406FAF">
        <w:rPr>
          <w:rFonts w:ascii="仿宋" w:eastAsia="仿宋" w:hAnsi="仿宋" w:cs="仿宋"/>
          <w:sz w:val="32"/>
          <w:szCs w:val="32"/>
        </w:rPr>
        <w:t>16</w:t>
      </w:r>
      <w:r w:rsidRPr="00406FAF">
        <w:rPr>
          <w:rFonts w:ascii="仿宋" w:eastAsia="仿宋" w:hAnsi="仿宋" w:cs="仿宋" w:hint="eastAsia"/>
          <w:sz w:val="32"/>
          <w:szCs w:val="32"/>
        </w:rPr>
        <w:t>万元。促进残疾人事业发展，形成全社会关爱和帮助残疾人的良好氛围。</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MS Mincho" w:eastAsia="MS Mincho" w:hAnsi="MS Mincho" w:cs="MS Mincho" w:hint="eastAsia"/>
          <w:sz w:val="32"/>
          <w:szCs w:val="32"/>
        </w:rPr>
        <w:t>⑪</w:t>
      </w:r>
      <w:r w:rsidRPr="00406FAF">
        <w:rPr>
          <w:rFonts w:ascii="仿宋" w:eastAsia="仿宋" w:hAnsi="仿宋" w:cs="仿宋" w:hint="eastAsia"/>
          <w:sz w:val="32"/>
          <w:szCs w:val="32"/>
        </w:rPr>
        <w:t>预算安排前进制带厂改制人员生活经费</w:t>
      </w:r>
      <w:r w:rsidRPr="00406FAF">
        <w:rPr>
          <w:rFonts w:ascii="仿宋" w:eastAsia="仿宋" w:hAnsi="仿宋" w:cs="仿宋"/>
          <w:sz w:val="32"/>
          <w:szCs w:val="32"/>
        </w:rPr>
        <w:t>8</w:t>
      </w:r>
      <w:r w:rsidRPr="00406FAF">
        <w:rPr>
          <w:rFonts w:ascii="仿宋" w:eastAsia="仿宋" w:hAnsi="仿宋" w:cs="仿宋" w:hint="eastAsia"/>
          <w:sz w:val="32"/>
          <w:szCs w:val="32"/>
        </w:rPr>
        <w:t>万元。做到准时</w:t>
      </w:r>
      <w:r w:rsidRPr="00406FAF">
        <w:rPr>
          <w:rFonts w:ascii="仿宋" w:eastAsia="仿宋" w:hAnsi="仿宋" w:cs="仿宋"/>
          <w:sz w:val="32"/>
          <w:szCs w:val="32"/>
        </w:rPr>
        <w:t>100%</w:t>
      </w:r>
      <w:r w:rsidRPr="00406FAF">
        <w:rPr>
          <w:rFonts w:ascii="仿宋" w:eastAsia="仿宋" w:hAnsi="仿宋" w:cs="仿宋" w:hint="eastAsia"/>
          <w:sz w:val="32"/>
          <w:szCs w:val="32"/>
        </w:rPr>
        <w:t>拨付到位。</w:t>
      </w:r>
    </w:p>
    <w:p w:rsidR="004D32F6" w:rsidRPr="00406FAF" w:rsidRDefault="004D32F6" w:rsidP="00447150">
      <w:pPr>
        <w:spacing w:line="560" w:lineRule="exact"/>
        <w:ind w:firstLineChars="196" w:firstLine="31680"/>
        <w:rPr>
          <w:rFonts w:ascii="仿宋" w:eastAsia="仿宋" w:hAnsi="仿宋"/>
          <w:sz w:val="32"/>
          <w:szCs w:val="32"/>
        </w:rPr>
      </w:pPr>
      <w:r w:rsidRPr="00406FAF">
        <w:rPr>
          <w:rFonts w:ascii="MS Mincho" w:eastAsia="MS Mincho" w:hAnsi="MS Mincho" w:cs="MS Mincho" w:hint="eastAsia"/>
          <w:sz w:val="32"/>
          <w:szCs w:val="32"/>
        </w:rPr>
        <w:t>⑫</w:t>
      </w:r>
      <w:r w:rsidRPr="00406FAF">
        <w:rPr>
          <w:rFonts w:ascii="仿宋" w:eastAsia="仿宋" w:hAnsi="仿宋" w:cs="仿宋" w:hint="eastAsia"/>
          <w:sz w:val="32"/>
          <w:szCs w:val="32"/>
        </w:rPr>
        <w:t>预算安排残疾人智力、精神残疾鉴定经费</w:t>
      </w:r>
      <w:r w:rsidRPr="00406FAF">
        <w:rPr>
          <w:rFonts w:ascii="仿宋" w:eastAsia="仿宋" w:hAnsi="仿宋" w:cs="仿宋"/>
          <w:sz w:val="32"/>
          <w:szCs w:val="32"/>
        </w:rPr>
        <w:t>5</w:t>
      </w:r>
      <w:r w:rsidRPr="00406FAF">
        <w:rPr>
          <w:rFonts w:ascii="仿宋" w:eastAsia="仿宋" w:hAnsi="仿宋" w:cs="仿宋" w:hint="eastAsia"/>
          <w:sz w:val="32"/>
          <w:szCs w:val="32"/>
        </w:rPr>
        <w:t>万元。委托常德市康复医院对德山、柳叶湖、桃花园、西湖、西洞庭</w:t>
      </w:r>
      <w:r w:rsidRPr="00406FAF">
        <w:rPr>
          <w:rFonts w:ascii="仿宋" w:eastAsia="仿宋" w:hAnsi="仿宋" w:cs="仿宋"/>
          <w:sz w:val="32"/>
          <w:szCs w:val="32"/>
        </w:rPr>
        <w:t>5</w:t>
      </w:r>
      <w:r w:rsidRPr="00406FAF">
        <w:rPr>
          <w:rFonts w:ascii="仿宋" w:eastAsia="仿宋" w:hAnsi="仿宋" w:cs="仿宋" w:hint="eastAsia"/>
          <w:sz w:val="32"/>
          <w:szCs w:val="32"/>
        </w:rPr>
        <w:t>个区</w:t>
      </w:r>
      <w:r w:rsidRPr="00406FAF">
        <w:rPr>
          <w:rFonts w:ascii="仿宋" w:eastAsia="仿宋" w:hAnsi="仿宋" w:cs="仿宋"/>
          <w:sz w:val="32"/>
          <w:szCs w:val="32"/>
        </w:rPr>
        <w:t>185</w:t>
      </w:r>
      <w:r w:rsidRPr="00406FAF">
        <w:rPr>
          <w:rFonts w:ascii="仿宋" w:eastAsia="仿宋" w:hAnsi="仿宋" w:cs="仿宋" w:hint="eastAsia"/>
          <w:sz w:val="32"/>
          <w:szCs w:val="32"/>
        </w:rPr>
        <w:t>名智力精神病患者进行等级鉴定。保证鉴定率达</w:t>
      </w:r>
      <w:r w:rsidRPr="00406FAF">
        <w:rPr>
          <w:rFonts w:ascii="仿宋" w:eastAsia="仿宋" w:hAnsi="仿宋" w:cs="仿宋"/>
          <w:sz w:val="32"/>
          <w:szCs w:val="32"/>
        </w:rPr>
        <w:t>100%</w:t>
      </w:r>
      <w:r w:rsidRPr="00406FAF">
        <w:rPr>
          <w:rFonts w:ascii="仿宋" w:eastAsia="仿宋" w:hAnsi="仿宋" w:cs="仿宋" w:hint="eastAsia"/>
          <w:sz w:val="32"/>
          <w:szCs w:val="32"/>
        </w:rPr>
        <w:t>。</w:t>
      </w:r>
    </w:p>
    <w:p w:rsidR="004D32F6" w:rsidRPr="00E23323" w:rsidRDefault="004D32F6" w:rsidP="00447150">
      <w:pPr>
        <w:spacing w:line="560" w:lineRule="exact"/>
        <w:ind w:firstLineChars="196" w:firstLine="316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sidRPr="00E23323">
        <w:rPr>
          <w:rFonts w:ascii="仿宋" w:eastAsia="仿宋" w:hAnsi="仿宋" w:cs="仿宋" w:hint="eastAsia"/>
          <w:sz w:val="32"/>
          <w:szCs w:val="32"/>
        </w:rPr>
        <w:t>残疾人就业保障金征收项目</w:t>
      </w:r>
    </w:p>
    <w:p w:rsidR="004D32F6" w:rsidRPr="00E23323" w:rsidRDefault="004D32F6" w:rsidP="00447150">
      <w:pPr>
        <w:spacing w:line="560" w:lineRule="exact"/>
        <w:ind w:firstLineChars="196" w:firstLine="31680"/>
        <w:rPr>
          <w:rFonts w:ascii="仿宋" w:eastAsia="仿宋" w:hAnsi="仿宋"/>
          <w:sz w:val="32"/>
          <w:szCs w:val="32"/>
        </w:rPr>
      </w:pPr>
      <w:r w:rsidRPr="00E23323">
        <w:rPr>
          <w:rFonts w:ascii="仿宋" w:eastAsia="仿宋" w:hAnsi="仿宋" w:cs="仿宋" w:hint="eastAsia"/>
          <w:sz w:val="32"/>
          <w:szCs w:val="32"/>
        </w:rPr>
        <w:t>预算安排专项征收经费，专人专科室负责残疾人就业保障金</w:t>
      </w:r>
      <w:r w:rsidRPr="00E23323">
        <w:rPr>
          <w:rFonts w:ascii="仿宋" w:eastAsia="仿宋" w:hAnsi="仿宋" w:cs="仿宋"/>
          <w:sz w:val="32"/>
          <w:szCs w:val="32"/>
        </w:rPr>
        <w:t>1500</w:t>
      </w:r>
      <w:r w:rsidRPr="00E23323">
        <w:rPr>
          <w:rFonts w:ascii="仿宋" w:eastAsia="仿宋" w:hAnsi="仿宋" w:cs="仿宋" w:hint="eastAsia"/>
          <w:sz w:val="32"/>
          <w:szCs w:val="32"/>
        </w:rPr>
        <w:t>万元年度征收计划，并及时按征收额的</w:t>
      </w:r>
      <w:r w:rsidRPr="00E23323">
        <w:rPr>
          <w:rFonts w:ascii="仿宋" w:eastAsia="仿宋" w:hAnsi="仿宋" w:cs="仿宋"/>
          <w:sz w:val="32"/>
          <w:szCs w:val="32"/>
        </w:rPr>
        <w:t>5%</w:t>
      </w:r>
      <w:r w:rsidRPr="00E23323">
        <w:rPr>
          <w:rFonts w:ascii="仿宋" w:eastAsia="仿宋" w:hAnsi="仿宋" w:cs="仿宋" w:hint="eastAsia"/>
          <w:sz w:val="32"/>
          <w:szCs w:val="32"/>
        </w:rPr>
        <w:t>支付市地税局征管费用，残疾人就业保障金征收计划完成率达</w:t>
      </w:r>
      <w:r w:rsidRPr="00E23323">
        <w:rPr>
          <w:rFonts w:ascii="仿宋" w:eastAsia="仿宋" w:hAnsi="仿宋" w:cs="仿宋"/>
          <w:sz w:val="32"/>
          <w:szCs w:val="32"/>
        </w:rPr>
        <w:t>100%</w:t>
      </w:r>
      <w:r w:rsidRPr="00E23323">
        <w:rPr>
          <w:rFonts w:ascii="仿宋" w:eastAsia="仿宋" w:hAnsi="仿宋" w:cs="仿宋" w:hint="eastAsia"/>
          <w:sz w:val="32"/>
          <w:szCs w:val="32"/>
        </w:rPr>
        <w:t>。</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二、项目单位绩效报告情况</w:t>
      </w:r>
    </w:p>
    <w:p w:rsidR="004D32F6" w:rsidRPr="002707A9" w:rsidRDefault="004D32F6" w:rsidP="00447150">
      <w:pPr>
        <w:spacing w:line="560" w:lineRule="exact"/>
        <w:ind w:firstLineChars="196" w:firstLine="31680"/>
        <w:rPr>
          <w:rFonts w:ascii="仿宋" w:eastAsia="仿宋" w:hAnsi="仿宋"/>
          <w:sz w:val="32"/>
          <w:szCs w:val="32"/>
        </w:rPr>
      </w:pPr>
      <w:r w:rsidRPr="002707A9">
        <w:rPr>
          <w:rFonts w:ascii="仿宋" w:eastAsia="仿宋" w:hAnsi="仿宋" w:cs="仿宋" w:hint="eastAsia"/>
          <w:sz w:val="32"/>
          <w:szCs w:val="32"/>
        </w:rPr>
        <w:t>常德市残疾人就业服务中心对</w:t>
      </w:r>
      <w:r w:rsidRPr="002707A9">
        <w:rPr>
          <w:rFonts w:ascii="仿宋" w:eastAsia="仿宋" w:hAnsi="仿宋" w:cs="仿宋"/>
          <w:sz w:val="32"/>
          <w:szCs w:val="32"/>
        </w:rPr>
        <w:t>2017</w:t>
      </w:r>
      <w:r w:rsidRPr="002707A9">
        <w:rPr>
          <w:rFonts w:ascii="仿宋" w:eastAsia="仿宋" w:hAnsi="仿宋" w:cs="仿宋" w:hint="eastAsia"/>
          <w:sz w:val="32"/>
          <w:szCs w:val="32"/>
        </w:rPr>
        <w:t>年残疾人就业保障金绩效情况进行了自评，对项目基本情况、绩效目标、资金使用及管理、项目实施情况、项目绩效等情况进行了说明，自评得分</w:t>
      </w:r>
      <w:r w:rsidRPr="002707A9">
        <w:rPr>
          <w:rFonts w:ascii="仿宋" w:eastAsia="仿宋" w:hAnsi="仿宋" w:cs="仿宋"/>
          <w:sz w:val="32"/>
          <w:szCs w:val="32"/>
        </w:rPr>
        <w:t>94</w:t>
      </w:r>
      <w:r w:rsidRPr="002707A9">
        <w:rPr>
          <w:rFonts w:ascii="仿宋" w:eastAsia="仿宋" w:hAnsi="仿宋" w:cs="仿宋" w:hint="eastAsia"/>
          <w:sz w:val="32"/>
          <w:szCs w:val="32"/>
        </w:rPr>
        <w:t>分，自评结果为“优”。</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三、绩效评价工作情况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hint="eastAsia"/>
          <w:sz w:val="32"/>
          <w:szCs w:val="32"/>
        </w:rPr>
        <w:t>本所接到市财政局委托后，成立了绩效评价小组。并拟定了《</w:t>
      </w:r>
      <w:r w:rsidRPr="0027670F">
        <w:rPr>
          <w:rFonts w:ascii="仿宋" w:eastAsia="仿宋" w:hAnsi="仿宋" w:cs="仿宋"/>
          <w:sz w:val="32"/>
          <w:szCs w:val="32"/>
        </w:rPr>
        <w:t>2017</w:t>
      </w:r>
      <w:r w:rsidRPr="0027670F">
        <w:rPr>
          <w:rFonts w:ascii="仿宋" w:eastAsia="仿宋" w:hAnsi="仿宋" w:cs="仿宋" w:hint="eastAsia"/>
          <w:sz w:val="32"/>
          <w:szCs w:val="32"/>
        </w:rPr>
        <w:t>年常德市残疾人就业保障金绩效评价实施方案》。根据方案绩效评价工作组于</w:t>
      </w:r>
      <w:r w:rsidRPr="0027670F">
        <w:rPr>
          <w:rFonts w:ascii="仿宋" w:eastAsia="仿宋" w:hAnsi="仿宋" w:cs="仿宋"/>
          <w:sz w:val="32"/>
          <w:szCs w:val="32"/>
        </w:rPr>
        <w:t>2018</w:t>
      </w:r>
      <w:r w:rsidRPr="0027670F">
        <w:rPr>
          <w:rFonts w:ascii="仿宋" w:eastAsia="仿宋" w:hAnsi="仿宋" w:cs="仿宋" w:hint="eastAsia"/>
          <w:sz w:val="32"/>
          <w:szCs w:val="32"/>
        </w:rPr>
        <w:t>年</w:t>
      </w:r>
      <w:r w:rsidRPr="0027670F">
        <w:rPr>
          <w:rFonts w:ascii="仿宋" w:eastAsia="仿宋" w:hAnsi="仿宋" w:cs="仿宋"/>
          <w:sz w:val="32"/>
          <w:szCs w:val="32"/>
        </w:rPr>
        <w:t>4</w:t>
      </w:r>
      <w:r w:rsidRPr="0027670F">
        <w:rPr>
          <w:rFonts w:ascii="仿宋" w:eastAsia="仿宋" w:hAnsi="仿宋" w:cs="仿宋" w:hint="eastAsia"/>
          <w:sz w:val="32"/>
          <w:szCs w:val="32"/>
        </w:rPr>
        <w:t>月</w:t>
      </w:r>
      <w:r w:rsidRPr="0027670F">
        <w:rPr>
          <w:rFonts w:ascii="仿宋" w:eastAsia="仿宋" w:hAnsi="仿宋" w:cs="仿宋"/>
          <w:sz w:val="32"/>
          <w:szCs w:val="32"/>
        </w:rPr>
        <w:t>2</w:t>
      </w:r>
      <w:r w:rsidRPr="0027670F">
        <w:rPr>
          <w:rFonts w:ascii="仿宋" w:eastAsia="仿宋" w:hAnsi="仿宋" w:cs="仿宋" w:hint="eastAsia"/>
          <w:sz w:val="32"/>
          <w:szCs w:val="32"/>
        </w:rPr>
        <w:t>日</w:t>
      </w:r>
      <w:r w:rsidRPr="0027670F">
        <w:rPr>
          <w:rFonts w:ascii="仿宋" w:eastAsia="仿宋" w:hAnsi="仿宋"/>
          <w:sz w:val="32"/>
          <w:szCs w:val="32"/>
        </w:rPr>
        <w:softHyphen/>
      </w:r>
      <w:r w:rsidRPr="0027670F">
        <w:rPr>
          <w:rFonts w:ascii="仿宋" w:eastAsia="仿宋" w:hAnsi="仿宋" w:cs="仿宋" w:hint="eastAsia"/>
          <w:sz w:val="32"/>
          <w:szCs w:val="32"/>
        </w:rPr>
        <w:t>至</w:t>
      </w:r>
      <w:r w:rsidRPr="0027670F">
        <w:rPr>
          <w:rFonts w:ascii="仿宋" w:eastAsia="仿宋" w:hAnsi="仿宋" w:cs="仿宋"/>
          <w:sz w:val="32"/>
          <w:szCs w:val="32"/>
        </w:rPr>
        <w:t>4</w:t>
      </w:r>
      <w:r w:rsidRPr="0027670F">
        <w:rPr>
          <w:rFonts w:ascii="仿宋" w:eastAsia="仿宋" w:hAnsi="仿宋" w:cs="仿宋" w:hint="eastAsia"/>
          <w:sz w:val="32"/>
          <w:szCs w:val="32"/>
        </w:rPr>
        <w:t>月</w:t>
      </w:r>
      <w:r w:rsidRPr="0027670F">
        <w:rPr>
          <w:rFonts w:ascii="仿宋" w:eastAsia="仿宋" w:hAnsi="仿宋" w:cs="仿宋"/>
          <w:sz w:val="32"/>
          <w:szCs w:val="32"/>
        </w:rPr>
        <w:t>4</w:t>
      </w:r>
      <w:r w:rsidRPr="0027670F">
        <w:rPr>
          <w:rFonts w:ascii="仿宋" w:eastAsia="仿宋" w:hAnsi="仿宋" w:cs="仿宋" w:hint="eastAsia"/>
          <w:sz w:val="32"/>
          <w:szCs w:val="32"/>
        </w:rPr>
        <w:t>日对市残疾人就业服务中心年度内专项资金的收支及相关项目内容进行了审核；</w:t>
      </w:r>
      <w:r w:rsidRPr="0027670F">
        <w:rPr>
          <w:rFonts w:ascii="仿宋" w:eastAsia="仿宋" w:hAnsi="仿宋" w:cs="仿宋"/>
          <w:sz w:val="32"/>
          <w:szCs w:val="32"/>
        </w:rPr>
        <w:t>2018</w:t>
      </w:r>
      <w:r w:rsidRPr="0027670F">
        <w:rPr>
          <w:rFonts w:ascii="仿宋" w:eastAsia="仿宋" w:hAnsi="仿宋" w:cs="仿宋" w:hint="eastAsia"/>
          <w:sz w:val="32"/>
          <w:szCs w:val="32"/>
        </w:rPr>
        <w:t>年</w:t>
      </w:r>
      <w:r w:rsidRPr="0027670F">
        <w:rPr>
          <w:rFonts w:ascii="仿宋" w:eastAsia="仿宋" w:hAnsi="仿宋" w:cs="仿宋"/>
          <w:sz w:val="32"/>
          <w:szCs w:val="32"/>
        </w:rPr>
        <w:t>4</w:t>
      </w:r>
      <w:r w:rsidRPr="0027670F">
        <w:rPr>
          <w:rFonts w:ascii="仿宋" w:eastAsia="仿宋" w:hAnsi="仿宋" w:cs="仿宋" w:hint="eastAsia"/>
          <w:sz w:val="32"/>
          <w:szCs w:val="32"/>
        </w:rPr>
        <w:t>月</w:t>
      </w:r>
      <w:r w:rsidRPr="0027670F">
        <w:rPr>
          <w:rFonts w:ascii="仿宋" w:eastAsia="仿宋" w:hAnsi="仿宋" w:cs="仿宋"/>
          <w:sz w:val="32"/>
          <w:szCs w:val="32"/>
        </w:rPr>
        <w:t>8</w:t>
      </w:r>
      <w:r w:rsidRPr="0027670F">
        <w:rPr>
          <w:rFonts w:ascii="仿宋" w:eastAsia="仿宋" w:hAnsi="仿宋" w:cs="仿宋" w:hint="eastAsia"/>
          <w:sz w:val="32"/>
          <w:szCs w:val="32"/>
        </w:rPr>
        <w:t>日</w:t>
      </w:r>
      <w:r w:rsidRPr="0027670F">
        <w:rPr>
          <w:rFonts w:ascii="仿宋" w:eastAsia="仿宋" w:hAnsi="仿宋"/>
          <w:sz w:val="32"/>
          <w:szCs w:val="32"/>
        </w:rPr>
        <w:softHyphen/>
      </w:r>
      <w:r w:rsidRPr="0027670F">
        <w:rPr>
          <w:rFonts w:ascii="仿宋" w:eastAsia="仿宋" w:hAnsi="仿宋" w:cs="仿宋" w:hint="eastAsia"/>
          <w:sz w:val="32"/>
          <w:szCs w:val="32"/>
        </w:rPr>
        <w:t>至</w:t>
      </w:r>
      <w:r w:rsidRPr="0027670F">
        <w:rPr>
          <w:rFonts w:ascii="仿宋" w:eastAsia="仿宋" w:hAnsi="仿宋" w:cs="仿宋"/>
          <w:sz w:val="32"/>
          <w:szCs w:val="32"/>
        </w:rPr>
        <w:t>4</w:t>
      </w:r>
      <w:r w:rsidRPr="0027670F">
        <w:rPr>
          <w:rFonts w:ascii="仿宋" w:eastAsia="仿宋" w:hAnsi="仿宋" w:cs="仿宋" w:hint="eastAsia"/>
          <w:sz w:val="32"/>
          <w:szCs w:val="32"/>
        </w:rPr>
        <w:t>月</w:t>
      </w:r>
      <w:r w:rsidRPr="0027670F">
        <w:rPr>
          <w:rFonts w:ascii="仿宋" w:eastAsia="仿宋" w:hAnsi="仿宋" w:cs="仿宋"/>
          <w:sz w:val="32"/>
          <w:szCs w:val="32"/>
        </w:rPr>
        <w:t>13</w:t>
      </w:r>
      <w:r w:rsidRPr="0027670F">
        <w:rPr>
          <w:rFonts w:ascii="仿宋" w:eastAsia="仿宋" w:hAnsi="仿宋" w:cs="仿宋" w:hint="eastAsia"/>
          <w:sz w:val="32"/>
          <w:szCs w:val="32"/>
        </w:rPr>
        <w:t>日现场走访和查看了武陵、鼎城、经开区的</w:t>
      </w:r>
      <w:r w:rsidRPr="0027670F">
        <w:rPr>
          <w:rFonts w:ascii="仿宋" w:eastAsia="仿宋" w:hAnsi="仿宋" w:cs="仿宋"/>
          <w:sz w:val="32"/>
          <w:szCs w:val="32"/>
        </w:rPr>
        <w:t>3</w:t>
      </w:r>
      <w:r w:rsidRPr="0027670F">
        <w:rPr>
          <w:rFonts w:ascii="仿宋" w:eastAsia="仿宋" w:hAnsi="仿宋" w:cs="仿宋" w:hint="eastAsia"/>
          <w:sz w:val="32"/>
          <w:szCs w:val="32"/>
        </w:rPr>
        <w:t>个残联组织，穿紫河街道、丹阳街道、南坪街道</w:t>
      </w:r>
      <w:r w:rsidRPr="0027670F">
        <w:rPr>
          <w:rFonts w:ascii="仿宋" w:eastAsia="仿宋" w:hAnsi="仿宋" w:cs="仿宋"/>
          <w:sz w:val="32"/>
          <w:szCs w:val="32"/>
        </w:rPr>
        <w:t>3</w:t>
      </w:r>
      <w:r w:rsidRPr="0027670F">
        <w:rPr>
          <w:rFonts w:ascii="仿宋" w:eastAsia="仿宋" w:hAnsi="仿宋" w:cs="仿宋" w:hint="eastAsia"/>
          <w:sz w:val="32"/>
          <w:szCs w:val="32"/>
        </w:rPr>
        <w:t>个社区，</w:t>
      </w:r>
      <w:r w:rsidRPr="0027670F">
        <w:rPr>
          <w:rFonts w:ascii="仿宋" w:eastAsia="仿宋" w:hAnsi="仿宋" w:cs="仿宋"/>
          <w:sz w:val="32"/>
          <w:szCs w:val="32"/>
        </w:rPr>
        <w:t>3</w:t>
      </w:r>
      <w:r w:rsidRPr="0027670F">
        <w:rPr>
          <w:rFonts w:ascii="仿宋" w:eastAsia="仿宋" w:hAnsi="仿宋" w:cs="仿宋" w:hint="eastAsia"/>
          <w:sz w:val="32"/>
          <w:szCs w:val="32"/>
        </w:rPr>
        <w:t>家残疾人协会，</w:t>
      </w:r>
      <w:r w:rsidRPr="0027670F">
        <w:rPr>
          <w:rFonts w:ascii="仿宋" w:eastAsia="仿宋" w:hAnsi="仿宋" w:cs="仿宋"/>
          <w:sz w:val="32"/>
          <w:szCs w:val="32"/>
        </w:rPr>
        <w:t>2</w:t>
      </w:r>
      <w:r w:rsidRPr="0027670F">
        <w:rPr>
          <w:rFonts w:ascii="仿宋" w:eastAsia="仿宋" w:hAnsi="仿宋" w:cs="仿宋" w:hint="eastAsia"/>
          <w:sz w:val="32"/>
          <w:szCs w:val="32"/>
        </w:rPr>
        <w:t>家培训机构，</w:t>
      </w:r>
      <w:r w:rsidRPr="0027670F">
        <w:rPr>
          <w:rFonts w:ascii="仿宋" w:eastAsia="仿宋" w:hAnsi="仿宋" w:cs="仿宋"/>
          <w:sz w:val="32"/>
          <w:szCs w:val="32"/>
        </w:rPr>
        <w:t>5</w:t>
      </w:r>
      <w:r w:rsidRPr="0027670F">
        <w:rPr>
          <w:rFonts w:ascii="仿宋" w:eastAsia="仿宋" w:hAnsi="仿宋" w:cs="仿宋" w:hint="eastAsia"/>
          <w:sz w:val="32"/>
          <w:szCs w:val="32"/>
        </w:rPr>
        <w:t>家残疾人托养机构，</w:t>
      </w:r>
      <w:r w:rsidRPr="0027670F">
        <w:rPr>
          <w:rFonts w:ascii="仿宋" w:eastAsia="仿宋" w:hAnsi="仿宋" w:cs="仿宋"/>
          <w:sz w:val="32"/>
          <w:szCs w:val="32"/>
        </w:rPr>
        <w:t>2</w:t>
      </w:r>
      <w:r w:rsidRPr="0027670F">
        <w:rPr>
          <w:rFonts w:ascii="仿宋" w:eastAsia="仿宋" w:hAnsi="仿宋" w:cs="仿宋" w:hint="eastAsia"/>
          <w:sz w:val="32"/>
          <w:szCs w:val="32"/>
        </w:rPr>
        <w:t>家残疾人就业单位进行了现场评价，并进行了满意度问卷调查。评价工作组采取座谈走访等方式听取情况汇报，查阅收集相关资料，审查账簿凭证。针对残疾人技能培训项目和残疾人无障碍设施进家庭项目进行电话询访</w:t>
      </w:r>
      <w:r w:rsidRPr="0027670F">
        <w:rPr>
          <w:rFonts w:ascii="仿宋" w:eastAsia="仿宋" w:hAnsi="仿宋" w:cs="仿宋"/>
          <w:sz w:val="32"/>
          <w:szCs w:val="32"/>
        </w:rPr>
        <w:t>99</w:t>
      </w:r>
      <w:r w:rsidRPr="0027670F">
        <w:rPr>
          <w:rFonts w:ascii="仿宋" w:eastAsia="仿宋" w:hAnsi="仿宋" w:cs="仿宋" w:hint="eastAsia"/>
          <w:sz w:val="32"/>
          <w:szCs w:val="32"/>
        </w:rPr>
        <w:t>次，取得有效询访</w:t>
      </w:r>
      <w:r w:rsidRPr="0027670F">
        <w:rPr>
          <w:rFonts w:ascii="仿宋" w:eastAsia="仿宋" w:hAnsi="仿宋" w:cs="仿宋"/>
          <w:sz w:val="32"/>
          <w:szCs w:val="32"/>
        </w:rPr>
        <w:t>74</w:t>
      </w:r>
      <w:r w:rsidRPr="0027670F">
        <w:rPr>
          <w:rFonts w:ascii="仿宋" w:eastAsia="仿宋" w:hAnsi="仿宋" w:cs="仿宋" w:hint="eastAsia"/>
          <w:sz w:val="32"/>
          <w:szCs w:val="32"/>
        </w:rPr>
        <w:t>次。在现场检查常德残疾人服务中心绩效目标具体实施情况的基础上发放调查问卷</w:t>
      </w:r>
      <w:r w:rsidRPr="0027670F">
        <w:rPr>
          <w:rFonts w:ascii="仿宋" w:eastAsia="仿宋" w:hAnsi="仿宋" w:cs="仿宋"/>
          <w:sz w:val="32"/>
          <w:szCs w:val="32"/>
        </w:rPr>
        <w:t>50</w:t>
      </w:r>
      <w:r w:rsidRPr="0027670F">
        <w:rPr>
          <w:rFonts w:ascii="仿宋" w:eastAsia="仿宋" w:hAnsi="仿宋" w:cs="仿宋" w:hint="eastAsia"/>
          <w:sz w:val="32"/>
          <w:szCs w:val="32"/>
        </w:rPr>
        <w:t>份，收回有效调查问卷</w:t>
      </w:r>
      <w:r w:rsidRPr="0027670F">
        <w:rPr>
          <w:rFonts w:ascii="仿宋" w:eastAsia="仿宋" w:hAnsi="仿宋" w:cs="仿宋"/>
          <w:sz w:val="32"/>
          <w:szCs w:val="32"/>
        </w:rPr>
        <w:t>50</w:t>
      </w:r>
      <w:r w:rsidRPr="0027670F">
        <w:rPr>
          <w:rFonts w:ascii="仿宋" w:eastAsia="仿宋" w:hAnsi="仿宋" w:cs="仿宋" w:hint="eastAsia"/>
          <w:sz w:val="32"/>
          <w:szCs w:val="32"/>
        </w:rPr>
        <w:t>份。最后针对残保金实施效果及存在的问题进行了分析评价，参考市残疾人就业服务中心的自评报告，从而形成评价结论。</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四、绩效评价指标完成情况</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（一）项目资金情况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1.</w:t>
      </w:r>
      <w:r w:rsidRPr="0027670F">
        <w:rPr>
          <w:rFonts w:ascii="仿宋" w:eastAsia="仿宋" w:hAnsi="仿宋" w:cs="仿宋" w:hint="eastAsia"/>
          <w:sz w:val="32"/>
          <w:szCs w:val="32"/>
        </w:rPr>
        <w:t>项目投资及资金到位情况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2017</w:t>
      </w:r>
      <w:r w:rsidRPr="0027670F">
        <w:rPr>
          <w:rFonts w:ascii="仿宋" w:eastAsia="仿宋" w:hAnsi="仿宋" w:cs="仿宋" w:hint="eastAsia"/>
          <w:sz w:val="32"/>
          <w:szCs w:val="32"/>
        </w:rPr>
        <w:t>年残保金预算</w:t>
      </w:r>
      <w:r w:rsidRPr="0027670F">
        <w:rPr>
          <w:rFonts w:ascii="仿宋" w:eastAsia="仿宋" w:hAnsi="仿宋" w:cs="仿宋"/>
          <w:sz w:val="32"/>
          <w:szCs w:val="32"/>
        </w:rPr>
        <w:t>1324.5</w:t>
      </w:r>
      <w:r w:rsidRPr="0027670F">
        <w:rPr>
          <w:rFonts w:ascii="仿宋" w:eastAsia="仿宋" w:hAnsi="仿宋" w:cs="仿宋" w:hint="eastAsia"/>
          <w:sz w:val="32"/>
          <w:szCs w:val="32"/>
        </w:rPr>
        <w:t>万元，资金实际到位</w:t>
      </w:r>
      <w:r w:rsidRPr="0027670F">
        <w:rPr>
          <w:rFonts w:ascii="仿宋" w:eastAsia="仿宋" w:hAnsi="仿宋" w:cs="仿宋"/>
          <w:sz w:val="32"/>
          <w:szCs w:val="32"/>
        </w:rPr>
        <w:t>1231.25</w:t>
      </w:r>
      <w:r w:rsidRPr="0027670F">
        <w:rPr>
          <w:rFonts w:ascii="仿宋" w:eastAsia="仿宋" w:hAnsi="仿宋" w:cs="仿宋" w:hint="eastAsia"/>
          <w:sz w:val="32"/>
          <w:szCs w:val="32"/>
        </w:rPr>
        <w:t>万元，资金到位率为</w:t>
      </w:r>
      <w:r w:rsidRPr="0027670F">
        <w:rPr>
          <w:rFonts w:ascii="仿宋" w:eastAsia="仿宋" w:hAnsi="仿宋" w:cs="仿宋"/>
          <w:sz w:val="32"/>
          <w:szCs w:val="32"/>
        </w:rPr>
        <w:t>92.96%</w:t>
      </w:r>
      <w:r w:rsidRPr="0027670F">
        <w:rPr>
          <w:rFonts w:ascii="仿宋" w:eastAsia="仿宋" w:hAnsi="仿宋" w:cs="仿宋" w:hint="eastAsia"/>
          <w:sz w:val="32"/>
          <w:szCs w:val="32"/>
        </w:rPr>
        <w:t>。其中“康复托养中心建设”项目预算</w:t>
      </w:r>
      <w:r w:rsidRPr="0027670F">
        <w:rPr>
          <w:rFonts w:ascii="仿宋" w:eastAsia="仿宋" w:hAnsi="仿宋" w:cs="仿宋"/>
          <w:sz w:val="32"/>
          <w:szCs w:val="32"/>
        </w:rPr>
        <w:t>700</w:t>
      </w:r>
      <w:r w:rsidRPr="0027670F">
        <w:rPr>
          <w:rFonts w:ascii="仿宋" w:eastAsia="仿宋" w:hAnsi="仿宋" w:cs="仿宋" w:hint="eastAsia"/>
          <w:sz w:val="32"/>
          <w:szCs w:val="32"/>
        </w:rPr>
        <w:t>万元，实际到位</w:t>
      </w:r>
      <w:r w:rsidRPr="0027670F">
        <w:rPr>
          <w:rFonts w:ascii="仿宋" w:eastAsia="仿宋" w:hAnsi="仿宋" w:cs="仿宋"/>
          <w:sz w:val="32"/>
          <w:szCs w:val="32"/>
        </w:rPr>
        <w:t>700</w:t>
      </w:r>
      <w:r w:rsidRPr="0027670F">
        <w:rPr>
          <w:rFonts w:ascii="仿宋" w:eastAsia="仿宋" w:hAnsi="仿宋" w:cs="仿宋" w:hint="eastAsia"/>
          <w:sz w:val="32"/>
          <w:szCs w:val="32"/>
        </w:rPr>
        <w:t>万元；“残疾人事业发展”项目预算</w:t>
      </w:r>
      <w:r w:rsidRPr="0027670F">
        <w:rPr>
          <w:rFonts w:ascii="仿宋" w:eastAsia="仿宋" w:hAnsi="仿宋" w:cs="仿宋"/>
          <w:sz w:val="32"/>
          <w:szCs w:val="32"/>
        </w:rPr>
        <w:t>514.5</w:t>
      </w:r>
      <w:r w:rsidRPr="0027670F">
        <w:rPr>
          <w:rFonts w:ascii="仿宋" w:eastAsia="仿宋" w:hAnsi="仿宋" w:cs="仿宋" w:hint="eastAsia"/>
          <w:sz w:val="32"/>
          <w:szCs w:val="32"/>
        </w:rPr>
        <w:t>万元，实际到位</w:t>
      </w:r>
      <w:r w:rsidRPr="0027670F">
        <w:rPr>
          <w:rFonts w:ascii="仿宋" w:eastAsia="仿宋" w:hAnsi="仿宋" w:cs="仿宋"/>
          <w:sz w:val="32"/>
          <w:szCs w:val="32"/>
        </w:rPr>
        <w:t>514.5</w:t>
      </w:r>
      <w:r w:rsidRPr="0027670F">
        <w:rPr>
          <w:rFonts w:ascii="仿宋" w:eastAsia="仿宋" w:hAnsi="仿宋" w:cs="仿宋" w:hint="eastAsia"/>
          <w:sz w:val="32"/>
          <w:szCs w:val="32"/>
        </w:rPr>
        <w:t>万元；“残疾人就业保障金征收成本”项目预算</w:t>
      </w:r>
      <w:r w:rsidRPr="0027670F">
        <w:rPr>
          <w:rFonts w:ascii="仿宋" w:eastAsia="仿宋" w:hAnsi="仿宋" w:cs="仿宋"/>
          <w:sz w:val="32"/>
          <w:szCs w:val="32"/>
        </w:rPr>
        <w:t>110</w:t>
      </w:r>
      <w:r w:rsidRPr="0027670F">
        <w:rPr>
          <w:rFonts w:ascii="仿宋" w:eastAsia="仿宋" w:hAnsi="仿宋" w:cs="仿宋" w:hint="eastAsia"/>
          <w:sz w:val="32"/>
          <w:szCs w:val="32"/>
        </w:rPr>
        <w:t>万元，实际到位</w:t>
      </w:r>
      <w:r w:rsidRPr="0027670F">
        <w:rPr>
          <w:rFonts w:ascii="仿宋" w:eastAsia="仿宋" w:hAnsi="仿宋" w:cs="仿宋"/>
          <w:sz w:val="32"/>
          <w:szCs w:val="32"/>
        </w:rPr>
        <w:t>16.75</w:t>
      </w:r>
      <w:r w:rsidRPr="0027670F">
        <w:rPr>
          <w:rFonts w:ascii="仿宋" w:eastAsia="仿宋" w:hAnsi="仿宋" w:cs="仿宋" w:hint="eastAsia"/>
          <w:sz w:val="32"/>
          <w:szCs w:val="32"/>
        </w:rPr>
        <w:t>万元。</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2.</w:t>
      </w:r>
      <w:r w:rsidRPr="0027670F">
        <w:rPr>
          <w:rFonts w:ascii="仿宋" w:eastAsia="仿宋" w:hAnsi="仿宋" w:cs="仿宋" w:hint="eastAsia"/>
          <w:sz w:val="32"/>
          <w:szCs w:val="32"/>
        </w:rPr>
        <w:t>专项资金使用及结余情况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2017</w:t>
      </w:r>
      <w:r w:rsidRPr="0027670F">
        <w:rPr>
          <w:rFonts w:ascii="仿宋" w:eastAsia="仿宋" w:hAnsi="仿宋" w:cs="仿宋" w:hint="eastAsia"/>
          <w:sz w:val="32"/>
          <w:szCs w:val="32"/>
        </w:rPr>
        <w:t>年常德市残疾人服务中心实际使用专项预算资金</w:t>
      </w:r>
      <w:r w:rsidRPr="0027670F">
        <w:rPr>
          <w:rFonts w:ascii="仿宋" w:eastAsia="仿宋" w:hAnsi="仿宋" w:cs="仿宋"/>
          <w:sz w:val="32"/>
          <w:szCs w:val="32"/>
        </w:rPr>
        <w:t>671.3</w:t>
      </w:r>
      <w:r w:rsidRPr="0027670F">
        <w:rPr>
          <w:rFonts w:ascii="仿宋" w:eastAsia="仿宋" w:hAnsi="仿宋" w:cs="仿宋" w:hint="eastAsia"/>
          <w:sz w:val="32"/>
          <w:szCs w:val="32"/>
        </w:rPr>
        <w:t>万元，预算执行率为</w:t>
      </w:r>
      <w:r w:rsidRPr="0027670F">
        <w:rPr>
          <w:rFonts w:ascii="仿宋" w:eastAsia="仿宋" w:hAnsi="仿宋" w:cs="仿宋"/>
          <w:sz w:val="32"/>
          <w:szCs w:val="32"/>
        </w:rPr>
        <w:t>54.52%</w:t>
      </w:r>
      <w:r w:rsidRPr="0027670F">
        <w:rPr>
          <w:rFonts w:ascii="仿宋" w:eastAsia="仿宋" w:hAnsi="仿宋" w:cs="仿宋" w:hint="eastAsia"/>
          <w:sz w:val="32"/>
          <w:szCs w:val="32"/>
        </w:rPr>
        <w:t>。其中“康复托养中心建设”项目实际使用预算资金</w:t>
      </w:r>
      <w:r w:rsidRPr="0027670F">
        <w:rPr>
          <w:rFonts w:ascii="仿宋" w:eastAsia="仿宋" w:hAnsi="仿宋" w:cs="仿宋"/>
          <w:sz w:val="32"/>
          <w:szCs w:val="32"/>
        </w:rPr>
        <w:t>204.28</w:t>
      </w:r>
      <w:r w:rsidRPr="0027670F">
        <w:rPr>
          <w:rFonts w:ascii="仿宋" w:eastAsia="仿宋" w:hAnsi="仿宋" w:cs="仿宋" w:hint="eastAsia"/>
          <w:sz w:val="32"/>
          <w:szCs w:val="32"/>
        </w:rPr>
        <w:t>万元；“残疾人事业发展”项目实际使用预算资金</w:t>
      </w:r>
      <w:r w:rsidRPr="0027670F">
        <w:rPr>
          <w:rFonts w:ascii="仿宋" w:eastAsia="仿宋" w:hAnsi="仿宋" w:cs="仿宋"/>
          <w:sz w:val="32"/>
          <w:szCs w:val="32"/>
        </w:rPr>
        <w:t>467.02</w:t>
      </w:r>
      <w:r w:rsidRPr="0027670F">
        <w:rPr>
          <w:rFonts w:ascii="仿宋" w:eastAsia="仿宋" w:hAnsi="仿宋" w:cs="仿宋" w:hint="eastAsia"/>
          <w:sz w:val="32"/>
          <w:szCs w:val="32"/>
        </w:rPr>
        <w:t>万元。年末专项资金结余</w:t>
      </w:r>
      <w:r w:rsidRPr="0027670F">
        <w:rPr>
          <w:rFonts w:ascii="仿宋" w:eastAsia="仿宋" w:hAnsi="仿宋" w:cs="仿宋"/>
          <w:sz w:val="32"/>
          <w:szCs w:val="32"/>
        </w:rPr>
        <w:t>559.95</w:t>
      </w:r>
      <w:r w:rsidRPr="0027670F">
        <w:rPr>
          <w:rFonts w:ascii="仿宋" w:eastAsia="仿宋" w:hAnsi="仿宋" w:cs="仿宋" w:hint="eastAsia"/>
          <w:sz w:val="32"/>
          <w:szCs w:val="32"/>
        </w:rPr>
        <w:t>万元。</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3.</w:t>
      </w:r>
      <w:r w:rsidRPr="0027670F">
        <w:rPr>
          <w:rFonts w:ascii="仿宋" w:eastAsia="仿宋" w:hAnsi="仿宋" w:cs="仿宋" w:hint="eastAsia"/>
          <w:sz w:val="32"/>
          <w:szCs w:val="32"/>
        </w:rPr>
        <w:t>项目资金管理情况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hint="eastAsia"/>
          <w:sz w:val="32"/>
          <w:szCs w:val="32"/>
        </w:rPr>
        <w:t>为切实规范专项资金管理，保障资金安全、高效运行，发挥资金使用效益，市残疾人就业服务中心制定了《专项资金监督管理制度》、《常德市残疾人康复资金管理办法》、《常德市残疾人教就宣文体资金使用管理办法》。市残疾人就业服务中心基本对残保金设立专账专科目进行了核算。残疾人就业保障金的拨付和使用，先由市残疾人就业服务中心内部逐级审核审批，再向市财政提出申请，最后由国库集中支付。</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（二）项目组织实施情况</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1.</w:t>
      </w:r>
      <w:r w:rsidRPr="0027670F">
        <w:rPr>
          <w:rFonts w:ascii="仿宋" w:eastAsia="仿宋" w:hAnsi="仿宋" w:cs="仿宋" w:hint="eastAsia"/>
          <w:sz w:val="32"/>
          <w:szCs w:val="32"/>
        </w:rPr>
        <w:t>严格项目预算管理。残疾人就业保障工作预算，由市残疾人就业服务中心根据我市残疾人就业的实际状况细化预算编制，报市财政审查批准后实施。</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2.</w:t>
      </w:r>
      <w:r w:rsidRPr="0027670F">
        <w:rPr>
          <w:rFonts w:ascii="仿宋" w:eastAsia="仿宋" w:hAnsi="仿宋" w:cs="仿宋" w:hint="eastAsia"/>
          <w:sz w:val="32"/>
          <w:szCs w:val="32"/>
        </w:rPr>
        <w:t>明确项目实施范围。重点实施残疾人就业需求最迫切、社会经济效果最显著的残疾人就业项目。</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3.</w:t>
      </w:r>
      <w:r w:rsidRPr="0027670F">
        <w:rPr>
          <w:rFonts w:ascii="仿宋" w:eastAsia="仿宋" w:hAnsi="仿宋" w:cs="仿宋" w:hint="eastAsia"/>
          <w:sz w:val="32"/>
          <w:szCs w:val="32"/>
        </w:rPr>
        <w:t>规范项目资金申报程序。相关单位和残疾人个人就业扶持等方面的需求，由单位和本人或法定监护人提出申请，社区、村（居）委会自收到申请之日起</w:t>
      </w:r>
      <w:r w:rsidRPr="0027670F">
        <w:rPr>
          <w:rFonts w:ascii="仿宋" w:eastAsia="仿宋" w:hAnsi="仿宋" w:cs="仿宋"/>
          <w:sz w:val="32"/>
          <w:szCs w:val="32"/>
        </w:rPr>
        <w:t>7</w:t>
      </w:r>
      <w:r w:rsidRPr="0027670F">
        <w:rPr>
          <w:rFonts w:ascii="仿宋" w:eastAsia="仿宋" w:hAnsi="仿宋" w:cs="仿宋" w:hint="eastAsia"/>
          <w:sz w:val="32"/>
          <w:szCs w:val="32"/>
        </w:rPr>
        <w:t>日内公示申请人员名单，由申请人填写《审批表》，报送区县残联，然后报市市残疾人就业服务中心审批，依据单位及残疾人自身情况予以资助。</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4.</w:t>
      </w:r>
      <w:r w:rsidRPr="0027670F">
        <w:rPr>
          <w:rFonts w:ascii="仿宋" w:eastAsia="仿宋" w:hAnsi="仿宋" w:cs="仿宋" w:hint="eastAsia"/>
          <w:sz w:val="32"/>
          <w:szCs w:val="32"/>
        </w:rPr>
        <w:t>建立项目档案管理制度，要求所有项目资料分门别类及时存档。</w:t>
      </w:r>
    </w:p>
    <w:p w:rsidR="004D32F6" w:rsidRPr="0027670F" w:rsidRDefault="004D32F6" w:rsidP="00447150">
      <w:pPr>
        <w:spacing w:line="560" w:lineRule="exact"/>
        <w:ind w:firstLineChars="196" w:firstLine="31680"/>
        <w:rPr>
          <w:rFonts w:ascii="仿宋" w:eastAsia="仿宋" w:hAnsi="仿宋"/>
          <w:sz w:val="32"/>
          <w:szCs w:val="32"/>
        </w:rPr>
      </w:pPr>
      <w:r w:rsidRPr="0027670F">
        <w:rPr>
          <w:rFonts w:ascii="仿宋" w:eastAsia="仿宋" w:hAnsi="仿宋" w:cs="仿宋"/>
          <w:sz w:val="32"/>
          <w:szCs w:val="32"/>
        </w:rPr>
        <w:t>5.</w:t>
      </w:r>
      <w:r w:rsidRPr="0027670F">
        <w:rPr>
          <w:rFonts w:ascii="仿宋" w:eastAsia="仿宋" w:hAnsi="仿宋" w:cs="仿宋" w:hint="eastAsia"/>
          <w:sz w:val="32"/>
          <w:szCs w:val="32"/>
        </w:rPr>
        <w:t>强化街道社区等基层组织建设。协调安排区县残疾人服务中心工作场所，合理配置工作人员，建立相关制度，明确岗位职责；确保基层组织团结高效，责任分区落实到个人，督促专职委员办实事。</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（三）项目目标完成情况</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1.</w:t>
      </w:r>
      <w:r w:rsidRPr="0027670F">
        <w:rPr>
          <w:rFonts w:ascii="仿宋" w:eastAsia="仿宋" w:hAnsi="仿宋" w:cs="仿宋" w:hint="eastAsia"/>
          <w:sz w:val="32"/>
          <w:szCs w:val="32"/>
        </w:rPr>
        <w:t>“康复托养中心建设项目”完成情况</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2017</w:t>
      </w:r>
      <w:r w:rsidRPr="0027670F">
        <w:rPr>
          <w:rFonts w:ascii="仿宋" w:eastAsia="仿宋" w:hAnsi="仿宋" w:cs="仿宋" w:hint="eastAsia"/>
          <w:sz w:val="32"/>
          <w:szCs w:val="32"/>
        </w:rPr>
        <w:t>年项目预算</w:t>
      </w:r>
      <w:r w:rsidRPr="0027670F">
        <w:rPr>
          <w:rFonts w:ascii="仿宋" w:eastAsia="仿宋" w:hAnsi="仿宋" w:cs="仿宋"/>
          <w:sz w:val="32"/>
          <w:szCs w:val="32"/>
        </w:rPr>
        <w:t>700</w:t>
      </w:r>
      <w:r w:rsidRPr="0027670F">
        <w:rPr>
          <w:rFonts w:ascii="仿宋" w:eastAsia="仿宋" w:hAnsi="仿宋" w:cs="仿宋" w:hint="eastAsia"/>
          <w:sz w:val="32"/>
          <w:szCs w:val="32"/>
        </w:rPr>
        <w:t>万元，实际支付工程及设备尾款</w:t>
      </w:r>
      <w:r w:rsidRPr="0027670F">
        <w:rPr>
          <w:rFonts w:ascii="仿宋" w:eastAsia="仿宋" w:hAnsi="仿宋" w:cs="仿宋"/>
          <w:sz w:val="32"/>
          <w:szCs w:val="32"/>
        </w:rPr>
        <w:t>461.67</w:t>
      </w:r>
      <w:r w:rsidRPr="0027670F">
        <w:rPr>
          <w:rFonts w:ascii="仿宋" w:eastAsia="仿宋" w:hAnsi="仿宋" w:cs="仿宋" w:hint="eastAsia"/>
          <w:sz w:val="32"/>
          <w:szCs w:val="32"/>
        </w:rPr>
        <w:t>万元，其中使用上年结转指标支付</w:t>
      </w:r>
      <w:r w:rsidRPr="0027670F">
        <w:rPr>
          <w:rFonts w:ascii="仿宋" w:eastAsia="仿宋" w:hAnsi="仿宋" w:cs="仿宋"/>
          <w:sz w:val="32"/>
          <w:szCs w:val="32"/>
        </w:rPr>
        <w:t>257.49</w:t>
      </w:r>
      <w:r w:rsidRPr="0027670F">
        <w:rPr>
          <w:rFonts w:ascii="仿宋" w:eastAsia="仿宋" w:hAnsi="仿宋" w:cs="仿宋" w:hint="eastAsia"/>
          <w:sz w:val="32"/>
          <w:szCs w:val="32"/>
        </w:rPr>
        <w:t>万元，使用本年项目指标支付</w:t>
      </w:r>
      <w:r w:rsidRPr="0027670F">
        <w:rPr>
          <w:rFonts w:ascii="仿宋" w:eastAsia="仿宋" w:hAnsi="仿宋" w:cs="仿宋"/>
          <w:sz w:val="32"/>
          <w:szCs w:val="32"/>
        </w:rPr>
        <w:t>204.28</w:t>
      </w:r>
      <w:r w:rsidRPr="0027670F">
        <w:rPr>
          <w:rFonts w:ascii="仿宋" w:eastAsia="仿宋" w:hAnsi="仿宋" w:cs="仿宋" w:hint="eastAsia"/>
          <w:sz w:val="32"/>
          <w:szCs w:val="32"/>
        </w:rPr>
        <w:t>万元，该项目年终结余指标</w:t>
      </w:r>
      <w:r w:rsidRPr="0027670F">
        <w:rPr>
          <w:rFonts w:ascii="仿宋" w:eastAsia="仿宋" w:hAnsi="仿宋" w:cs="仿宋"/>
          <w:sz w:val="32"/>
          <w:szCs w:val="32"/>
        </w:rPr>
        <w:t>500.58</w:t>
      </w:r>
      <w:r w:rsidRPr="0027670F">
        <w:rPr>
          <w:rFonts w:ascii="仿宋" w:eastAsia="仿宋" w:hAnsi="仿宋" w:cs="仿宋" w:hint="eastAsia"/>
          <w:sz w:val="32"/>
          <w:szCs w:val="32"/>
        </w:rPr>
        <w:t>万元，预算执行率仅</w:t>
      </w:r>
      <w:r w:rsidRPr="0027670F">
        <w:rPr>
          <w:rFonts w:ascii="仿宋" w:eastAsia="仿宋" w:hAnsi="仿宋" w:cs="仿宋"/>
          <w:sz w:val="32"/>
          <w:szCs w:val="32"/>
        </w:rPr>
        <w:t>29.18%</w:t>
      </w:r>
      <w:r w:rsidRPr="0027670F">
        <w:rPr>
          <w:rFonts w:ascii="仿宋" w:eastAsia="仿宋" w:hAnsi="仿宋" w:cs="仿宋" w:hint="eastAsia"/>
          <w:sz w:val="32"/>
          <w:szCs w:val="32"/>
        </w:rPr>
        <w:t>（</w:t>
      </w:r>
      <w:r w:rsidRPr="0027670F">
        <w:rPr>
          <w:rFonts w:ascii="仿宋" w:eastAsia="仿宋" w:hAnsi="仿宋" w:cs="仿宋"/>
          <w:sz w:val="32"/>
          <w:szCs w:val="32"/>
        </w:rPr>
        <w:t>204.28/700)</w:t>
      </w:r>
      <w:r w:rsidRPr="0027670F">
        <w:rPr>
          <w:rFonts w:ascii="仿宋" w:eastAsia="仿宋" w:hAnsi="仿宋" w:cs="仿宋" w:hint="eastAsia"/>
          <w:sz w:val="32"/>
          <w:szCs w:val="32"/>
        </w:rPr>
        <w:t>。</w:t>
      </w:r>
    </w:p>
    <w:p w:rsidR="004D32F6" w:rsidRPr="0027670F" w:rsidRDefault="004D32F6" w:rsidP="00447150">
      <w:pPr>
        <w:spacing w:line="560" w:lineRule="exact"/>
        <w:ind w:firstLineChars="200" w:firstLine="31680"/>
        <w:jc w:val="left"/>
        <w:rPr>
          <w:rFonts w:ascii="仿宋" w:eastAsia="仿宋" w:hAnsi="仿宋"/>
          <w:sz w:val="32"/>
          <w:szCs w:val="32"/>
        </w:rPr>
      </w:pPr>
      <w:r w:rsidRPr="0027670F">
        <w:rPr>
          <w:rFonts w:ascii="仿宋" w:eastAsia="仿宋" w:hAnsi="仿宋" w:cs="仿宋"/>
          <w:sz w:val="32"/>
          <w:szCs w:val="32"/>
        </w:rPr>
        <w:t>2.</w:t>
      </w:r>
      <w:r w:rsidRPr="0027670F">
        <w:rPr>
          <w:rFonts w:ascii="仿宋" w:eastAsia="仿宋" w:hAnsi="仿宋" w:cs="仿宋" w:hint="eastAsia"/>
          <w:sz w:val="32"/>
          <w:szCs w:val="32"/>
        </w:rPr>
        <w:t>“残疾人事业发展项目”完成情况</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2017</w:t>
      </w:r>
      <w:r w:rsidRPr="0027670F">
        <w:rPr>
          <w:rFonts w:ascii="仿宋" w:eastAsia="仿宋" w:hAnsi="仿宋" w:cs="仿宋" w:hint="eastAsia"/>
          <w:sz w:val="32"/>
          <w:szCs w:val="32"/>
        </w:rPr>
        <w:t>年项目预算</w:t>
      </w:r>
      <w:r w:rsidRPr="0027670F">
        <w:rPr>
          <w:rFonts w:ascii="仿宋" w:eastAsia="仿宋" w:hAnsi="仿宋" w:cs="仿宋"/>
          <w:sz w:val="32"/>
          <w:szCs w:val="32"/>
        </w:rPr>
        <w:t>514.5</w:t>
      </w:r>
      <w:r w:rsidRPr="0027670F">
        <w:rPr>
          <w:rFonts w:ascii="仿宋" w:eastAsia="仿宋" w:hAnsi="仿宋" w:cs="仿宋" w:hint="eastAsia"/>
          <w:sz w:val="32"/>
          <w:szCs w:val="32"/>
        </w:rPr>
        <w:t>万元，实际支出</w:t>
      </w:r>
      <w:r w:rsidRPr="0027670F">
        <w:rPr>
          <w:rFonts w:ascii="仿宋" w:eastAsia="仿宋" w:hAnsi="仿宋" w:cs="仿宋"/>
          <w:sz w:val="32"/>
          <w:szCs w:val="32"/>
        </w:rPr>
        <w:t>700.91</w:t>
      </w:r>
      <w:r w:rsidRPr="0027670F">
        <w:rPr>
          <w:rFonts w:ascii="仿宋" w:eastAsia="仿宋" w:hAnsi="仿宋" w:cs="仿宋" w:hint="eastAsia"/>
          <w:sz w:val="32"/>
          <w:szCs w:val="32"/>
        </w:rPr>
        <w:t>万元，其中经财政批准调剂康复中心建设项目指标支付</w:t>
      </w:r>
      <w:r w:rsidRPr="0027670F">
        <w:rPr>
          <w:rFonts w:ascii="仿宋" w:eastAsia="仿宋" w:hAnsi="仿宋" w:cs="仿宋"/>
          <w:sz w:val="32"/>
          <w:szCs w:val="32"/>
        </w:rPr>
        <w:t>206.6</w:t>
      </w:r>
      <w:r w:rsidRPr="0027670F">
        <w:rPr>
          <w:rFonts w:ascii="仿宋" w:eastAsia="仿宋" w:hAnsi="仿宋" w:cs="仿宋" w:hint="eastAsia"/>
          <w:sz w:val="32"/>
          <w:szCs w:val="32"/>
        </w:rPr>
        <w:t>万元，使用上年结转指标支付</w:t>
      </w:r>
      <w:r w:rsidRPr="0027670F">
        <w:rPr>
          <w:rFonts w:ascii="仿宋" w:eastAsia="仿宋" w:hAnsi="仿宋" w:cs="仿宋"/>
          <w:sz w:val="32"/>
          <w:szCs w:val="32"/>
        </w:rPr>
        <w:t>27.29</w:t>
      </w:r>
      <w:r w:rsidRPr="0027670F">
        <w:rPr>
          <w:rFonts w:ascii="仿宋" w:eastAsia="仿宋" w:hAnsi="仿宋" w:cs="仿宋" w:hint="eastAsia"/>
          <w:sz w:val="32"/>
          <w:szCs w:val="32"/>
        </w:rPr>
        <w:t>万元，使用本年项目指标支付</w:t>
      </w:r>
      <w:r w:rsidRPr="0027670F">
        <w:rPr>
          <w:rFonts w:ascii="仿宋" w:eastAsia="仿宋" w:hAnsi="仿宋" w:cs="仿宋"/>
          <w:sz w:val="32"/>
          <w:szCs w:val="32"/>
        </w:rPr>
        <w:t>467.02</w:t>
      </w:r>
      <w:r w:rsidRPr="0027670F">
        <w:rPr>
          <w:rFonts w:ascii="仿宋" w:eastAsia="仿宋" w:hAnsi="仿宋" w:cs="仿宋" w:hint="eastAsia"/>
          <w:sz w:val="32"/>
          <w:szCs w:val="32"/>
        </w:rPr>
        <w:t>万元，该项目年终结余指标</w:t>
      </w:r>
      <w:r w:rsidRPr="0027670F">
        <w:rPr>
          <w:rFonts w:ascii="仿宋" w:eastAsia="仿宋" w:hAnsi="仿宋" w:cs="仿宋"/>
          <w:sz w:val="32"/>
          <w:szCs w:val="32"/>
        </w:rPr>
        <w:t>47.48</w:t>
      </w:r>
      <w:r w:rsidRPr="0027670F">
        <w:rPr>
          <w:rFonts w:ascii="仿宋" w:eastAsia="仿宋" w:hAnsi="仿宋" w:cs="仿宋" w:hint="eastAsia"/>
          <w:sz w:val="32"/>
          <w:szCs w:val="32"/>
        </w:rPr>
        <w:t>万，预算执行率为</w:t>
      </w:r>
      <w:r w:rsidRPr="0027670F">
        <w:rPr>
          <w:rFonts w:ascii="仿宋" w:eastAsia="仿宋" w:hAnsi="仿宋" w:cs="仿宋"/>
          <w:sz w:val="32"/>
          <w:szCs w:val="32"/>
        </w:rPr>
        <w:t>90.77%(467.02/514.5)</w:t>
      </w:r>
      <w:r w:rsidRPr="0027670F">
        <w:rPr>
          <w:rFonts w:ascii="仿宋" w:eastAsia="仿宋" w:hAnsi="仿宋" w:cs="仿宋" w:hint="eastAsia"/>
          <w:sz w:val="32"/>
          <w:szCs w:val="32"/>
        </w:rPr>
        <w:t>。</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该项目本年新增预算外项目“残疾人康复经费”，共支付项目经费</w:t>
      </w:r>
      <w:r w:rsidRPr="0027670F">
        <w:rPr>
          <w:rFonts w:ascii="仿宋" w:eastAsia="仿宋" w:hAnsi="仿宋" w:cs="仿宋"/>
          <w:sz w:val="32"/>
          <w:szCs w:val="32"/>
        </w:rPr>
        <w:t>98.18</w:t>
      </w:r>
      <w:r w:rsidRPr="0027670F">
        <w:rPr>
          <w:rFonts w:ascii="仿宋" w:eastAsia="仿宋" w:hAnsi="仿宋" w:cs="仿宋" w:hint="eastAsia"/>
          <w:sz w:val="32"/>
          <w:szCs w:val="32"/>
        </w:rPr>
        <w:t>万元（系调剂康复托养中心建设项目指标支付）。</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下面分小项陈述绩效完成情况。</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①“就业扶持经费”完成情况：项目预算</w:t>
      </w:r>
      <w:r w:rsidRPr="0027670F">
        <w:rPr>
          <w:rFonts w:ascii="仿宋" w:eastAsia="仿宋" w:hAnsi="仿宋" w:cs="仿宋"/>
          <w:sz w:val="32"/>
          <w:szCs w:val="32"/>
        </w:rPr>
        <w:t>100</w:t>
      </w:r>
      <w:r w:rsidRPr="0027670F">
        <w:rPr>
          <w:rFonts w:ascii="仿宋" w:eastAsia="仿宋" w:hAnsi="仿宋" w:cs="仿宋" w:hint="eastAsia"/>
          <w:sz w:val="32"/>
          <w:szCs w:val="32"/>
        </w:rPr>
        <w:t>万元，实际支出</w:t>
      </w:r>
      <w:r w:rsidRPr="0027670F">
        <w:rPr>
          <w:rFonts w:ascii="仿宋" w:eastAsia="仿宋" w:hAnsi="仿宋" w:cs="仿宋"/>
          <w:sz w:val="32"/>
          <w:szCs w:val="32"/>
        </w:rPr>
        <w:t>151.23</w:t>
      </w:r>
      <w:r w:rsidRPr="0027670F">
        <w:rPr>
          <w:rFonts w:ascii="仿宋" w:eastAsia="仿宋" w:hAnsi="仿宋" w:cs="仿宋" w:hint="eastAsia"/>
          <w:sz w:val="32"/>
          <w:szCs w:val="32"/>
        </w:rPr>
        <w:t>万元。其中扶持国美票据等</w:t>
      </w:r>
      <w:r w:rsidRPr="0027670F">
        <w:rPr>
          <w:rFonts w:ascii="仿宋" w:eastAsia="仿宋" w:hAnsi="仿宋" w:cs="仿宋"/>
          <w:sz w:val="32"/>
          <w:szCs w:val="32"/>
        </w:rPr>
        <w:t>5</w:t>
      </w:r>
      <w:r w:rsidRPr="0027670F">
        <w:rPr>
          <w:rFonts w:ascii="仿宋" w:eastAsia="仿宋" w:hAnsi="仿宋" w:cs="仿宋" w:hint="eastAsia"/>
          <w:sz w:val="32"/>
          <w:szCs w:val="32"/>
        </w:rPr>
        <w:t>家残疾人集中用人单位</w:t>
      </w:r>
      <w:r w:rsidRPr="0027670F">
        <w:rPr>
          <w:rFonts w:ascii="仿宋" w:eastAsia="仿宋" w:hAnsi="仿宋" w:cs="仿宋"/>
          <w:sz w:val="32"/>
          <w:szCs w:val="32"/>
        </w:rPr>
        <w:t>35</w:t>
      </w:r>
      <w:r w:rsidRPr="0027670F">
        <w:rPr>
          <w:rFonts w:ascii="仿宋" w:eastAsia="仿宋" w:hAnsi="仿宋" w:cs="仿宋" w:hint="eastAsia"/>
          <w:sz w:val="32"/>
          <w:szCs w:val="32"/>
        </w:rPr>
        <w:t>万元；扶持残疾人个体从业人员</w:t>
      </w:r>
      <w:r w:rsidRPr="0027670F">
        <w:rPr>
          <w:rFonts w:ascii="仿宋" w:eastAsia="仿宋" w:hAnsi="仿宋" w:cs="仿宋"/>
          <w:sz w:val="32"/>
          <w:szCs w:val="32"/>
        </w:rPr>
        <w:t>36</w:t>
      </w:r>
      <w:r w:rsidRPr="0027670F">
        <w:rPr>
          <w:rFonts w:ascii="仿宋" w:eastAsia="仿宋" w:hAnsi="仿宋" w:cs="仿宋" w:hint="eastAsia"/>
          <w:sz w:val="32"/>
          <w:szCs w:val="32"/>
        </w:rPr>
        <w:t>名共</w:t>
      </w:r>
      <w:r w:rsidRPr="0027670F">
        <w:rPr>
          <w:rFonts w:ascii="仿宋" w:eastAsia="仿宋" w:hAnsi="仿宋" w:cs="仿宋"/>
          <w:sz w:val="32"/>
          <w:szCs w:val="32"/>
        </w:rPr>
        <w:t>52</w:t>
      </w:r>
      <w:r w:rsidRPr="0027670F">
        <w:rPr>
          <w:rFonts w:ascii="仿宋" w:eastAsia="仿宋" w:hAnsi="仿宋" w:cs="仿宋" w:hint="eastAsia"/>
          <w:sz w:val="32"/>
          <w:szCs w:val="32"/>
        </w:rPr>
        <w:t>万元；下拨区县财政经费</w:t>
      </w:r>
      <w:r w:rsidRPr="0027670F">
        <w:rPr>
          <w:rFonts w:ascii="仿宋" w:eastAsia="仿宋" w:hAnsi="仿宋" w:cs="仿宋"/>
          <w:sz w:val="32"/>
          <w:szCs w:val="32"/>
        </w:rPr>
        <w:t>39</w:t>
      </w:r>
      <w:r w:rsidRPr="0027670F">
        <w:rPr>
          <w:rFonts w:ascii="仿宋" w:eastAsia="仿宋" w:hAnsi="仿宋" w:cs="仿宋" w:hint="eastAsia"/>
          <w:sz w:val="32"/>
          <w:szCs w:val="32"/>
        </w:rPr>
        <w:t>万元；支付后盾单位汉寿县崔家桥东仓铺村扶贫款</w:t>
      </w:r>
      <w:r w:rsidRPr="0027670F">
        <w:rPr>
          <w:rFonts w:ascii="仿宋" w:eastAsia="仿宋" w:hAnsi="仿宋" w:cs="仿宋"/>
          <w:sz w:val="32"/>
          <w:szCs w:val="32"/>
        </w:rPr>
        <w:t>10</w:t>
      </w:r>
      <w:r w:rsidRPr="0027670F">
        <w:rPr>
          <w:rFonts w:ascii="仿宋" w:eastAsia="仿宋" w:hAnsi="仿宋" w:cs="仿宋" w:hint="eastAsia"/>
          <w:sz w:val="32"/>
          <w:szCs w:val="32"/>
        </w:rPr>
        <w:t>万元；对五区应届</w:t>
      </w:r>
      <w:r w:rsidRPr="0027670F">
        <w:rPr>
          <w:rFonts w:ascii="仿宋" w:eastAsia="仿宋" w:hAnsi="仿宋" w:cs="仿宋"/>
          <w:sz w:val="32"/>
          <w:szCs w:val="32"/>
        </w:rPr>
        <w:t>123</w:t>
      </w:r>
      <w:r w:rsidRPr="0027670F">
        <w:rPr>
          <w:rFonts w:ascii="仿宋" w:eastAsia="仿宋" w:hAnsi="仿宋" w:cs="仿宋" w:hint="eastAsia"/>
          <w:sz w:val="32"/>
          <w:szCs w:val="32"/>
        </w:rPr>
        <w:t>名贫困残疾大学生和残疾人家庭的高中生、大学生发放</w:t>
      </w:r>
      <w:r w:rsidRPr="0027670F">
        <w:rPr>
          <w:rFonts w:ascii="仿宋" w:eastAsia="仿宋" w:hAnsi="仿宋" w:cs="仿宋"/>
          <w:sz w:val="32"/>
          <w:szCs w:val="32"/>
        </w:rPr>
        <w:t>500</w:t>
      </w:r>
      <w:r w:rsidRPr="0027670F">
        <w:rPr>
          <w:rFonts w:ascii="仿宋" w:eastAsia="仿宋" w:hAnsi="仿宋" w:cs="仿宋" w:hint="eastAsia"/>
          <w:sz w:val="32"/>
          <w:szCs w:val="32"/>
        </w:rPr>
        <w:t>至</w:t>
      </w:r>
      <w:r w:rsidRPr="0027670F">
        <w:rPr>
          <w:rFonts w:ascii="仿宋" w:eastAsia="仿宋" w:hAnsi="仿宋" w:cs="仿宋"/>
          <w:sz w:val="32"/>
          <w:szCs w:val="32"/>
        </w:rPr>
        <w:t>1500</w:t>
      </w:r>
      <w:r w:rsidRPr="0027670F">
        <w:rPr>
          <w:rFonts w:ascii="仿宋" w:eastAsia="仿宋" w:hAnsi="仿宋" w:cs="仿宋" w:hint="eastAsia"/>
          <w:sz w:val="32"/>
          <w:szCs w:val="32"/>
        </w:rPr>
        <w:t>元的助学补助金共计</w:t>
      </w:r>
      <w:r w:rsidRPr="0027670F">
        <w:rPr>
          <w:rFonts w:ascii="仿宋" w:eastAsia="仿宋" w:hAnsi="仿宋" w:cs="仿宋"/>
          <w:sz w:val="32"/>
          <w:szCs w:val="32"/>
        </w:rPr>
        <w:t>13.28</w:t>
      </w:r>
      <w:r w:rsidRPr="0027670F">
        <w:rPr>
          <w:rFonts w:ascii="仿宋" w:eastAsia="仿宋" w:hAnsi="仿宋" w:cs="仿宋" w:hint="eastAsia"/>
          <w:sz w:val="32"/>
          <w:szCs w:val="32"/>
        </w:rPr>
        <w:t>万元；慰问桃源县黄石镇金洪村贫困残疾人</w:t>
      </w:r>
      <w:r w:rsidRPr="0027670F">
        <w:rPr>
          <w:rFonts w:ascii="仿宋" w:eastAsia="仿宋" w:hAnsi="仿宋" w:cs="仿宋"/>
          <w:sz w:val="32"/>
          <w:szCs w:val="32"/>
        </w:rPr>
        <w:t>23</w:t>
      </w:r>
      <w:r w:rsidRPr="0027670F">
        <w:rPr>
          <w:rFonts w:ascii="仿宋" w:eastAsia="仿宋" w:hAnsi="仿宋" w:cs="仿宋" w:hint="eastAsia"/>
          <w:sz w:val="32"/>
          <w:szCs w:val="32"/>
        </w:rPr>
        <w:t>人计</w:t>
      </w:r>
      <w:r w:rsidRPr="0027670F">
        <w:rPr>
          <w:rFonts w:ascii="仿宋" w:eastAsia="仿宋" w:hAnsi="仿宋" w:cs="仿宋"/>
          <w:sz w:val="32"/>
          <w:szCs w:val="32"/>
        </w:rPr>
        <w:t>0.69</w:t>
      </w:r>
      <w:r w:rsidRPr="0027670F">
        <w:rPr>
          <w:rFonts w:ascii="仿宋" w:eastAsia="仿宋" w:hAnsi="仿宋" w:cs="仿宋" w:hint="eastAsia"/>
          <w:sz w:val="32"/>
          <w:szCs w:val="32"/>
        </w:rPr>
        <w:t>万元；“博爱满人间”活动捐款</w:t>
      </w:r>
      <w:r w:rsidRPr="0027670F">
        <w:rPr>
          <w:rFonts w:ascii="仿宋" w:eastAsia="仿宋" w:hAnsi="仿宋" w:cs="仿宋"/>
          <w:sz w:val="32"/>
          <w:szCs w:val="32"/>
        </w:rPr>
        <w:t>0.5</w:t>
      </w:r>
      <w:r w:rsidRPr="0027670F">
        <w:rPr>
          <w:rFonts w:ascii="仿宋" w:eastAsia="仿宋" w:hAnsi="仿宋" w:cs="仿宋" w:hint="eastAsia"/>
          <w:sz w:val="32"/>
          <w:szCs w:val="32"/>
        </w:rPr>
        <w:t>万元，对精神病人补贴</w:t>
      </w:r>
      <w:r w:rsidRPr="0027670F">
        <w:rPr>
          <w:rFonts w:ascii="仿宋" w:eastAsia="仿宋" w:hAnsi="仿宋" w:cs="仿宋"/>
          <w:sz w:val="32"/>
          <w:szCs w:val="32"/>
        </w:rPr>
        <w:t>0.76</w:t>
      </w:r>
      <w:r w:rsidRPr="0027670F">
        <w:rPr>
          <w:rFonts w:ascii="仿宋" w:eastAsia="仿宋" w:hAnsi="仿宋" w:cs="仿宋" w:hint="eastAsia"/>
          <w:sz w:val="32"/>
          <w:szCs w:val="32"/>
        </w:rPr>
        <w:t>万元。</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②“基层组织建设经费”完成情况：项目预算</w:t>
      </w:r>
      <w:r w:rsidRPr="0027670F">
        <w:rPr>
          <w:rFonts w:ascii="仿宋" w:eastAsia="仿宋" w:hAnsi="仿宋" w:cs="仿宋"/>
          <w:sz w:val="32"/>
          <w:szCs w:val="32"/>
        </w:rPr>
        <w:t>62.5</w:t>
      </w:r>
      <w:r w:rsidRPr="0027670F">
        <w:rPr>
          <w:rFonts w:ascii="仿宋" w:eastAsia="仿宋" w:hAnsi="仿宋" w:cs="仿宋" w:hint="eastAsia"/>
          <w:sz w:val="32"/>
          <w:szCs w:val="32"/>
        </w:rPr>
        <w:t>万元，实际支出</w:t>
      </w:r>
      <w:r w:rsidRPr="0027670F">
        <w:rPr>
          <w:rFonts w:ascii="仿宋" w:eastAsia="仿宋" w:hAnsi="仿宋" w:cs="仿宋"/>
          <w:sz w:val="32"/>
          <w:szCs w:val="32"/>
        </w:rPr>
        <w:t>98.36</w:t>
      </w:r>
      <w:r w:rsidRPr="0027670F">
        <w:rPr>
          <w:rFonts w:ascii="仿宋" w:eastAsia="仿宋" w:hAnsi="仿宋" w:cs="仿宋" w:hint="eastAsia"/>
          <w:sz w:val="32"/>
          <w:szCs w:val="32"/>
        </w:rPr>
        <w:t>万元。其中下拨武陵、鼎城、安乡</w:t>
      </w:r>
      <w:r w:rsidRPr="0027670F">
        <w:rPr>
          <w:rFonts w:ascii="仿宋" w:eastAsia="仿宋" w:hAnsi="仿宋" w:cs="仿宋"/>
          <w:sz w:val="32"/>
          <w:szCs w:val="32"/>
        </w:rPr>
        <w:t>3</w:t>
      </w:r>
      <w:r w:rsidRPr="0027670F">
        <w:rPr>
          <w:rFonts w:ascii="仿宋" w:eastAsia="仿宋" w:hAnsi="仿宋" w:cs="仿宋" w:hint="eastAsia"/>
          <w:sz w:val="32"/>
          <w:szCs w:val="32"/>
        </w:rPr>
        <w:t>个残联基层组织建设经费</w:t>
      </w:r>
      <w:r w:rsidRPr="0027670F">
        <w:rPr>
          <w:rFonts w:ascii="仿宋" w:eastAsia="仿宋" w:hAnsi="仿宋" w:cs="仿宋"/>
          <w:sz w:val="32"/>
          <w:szCs w:val="32"/>
        </w:rPr>
        <w:t>35</w:t>
      </w:r>
      <w:r w:rsidRPr="0027670F">
        <w:rPr>
          <w:rFonts w:ascii="仿宋" w:eastAsia="仿宋" w:hAnsi="仿宋" w:cs="仿宋" w:hint="eastAsia"/>
          <w:sz w:val="32"/>
          <w:szCs w:val="32"/>
        </w:rPr>
        <w:t>万元；下拨</w:t>
      </w:r>
      <w:r w:rsidRPr="0027670F">
        <w:rPr>
          <w:rFonts w:ascii="仿宋" w:eastAsia="仿宋" w:hAnsi="仿宋" w:cs="仿宋"/>
          <w:sz w:val="32"/>
          <w:szCs w:val="32"/>
        </w:rPr>
        <w:t>5</w:t>
      </w:r>
      <w:r w:rsidRPr="0027670F">
        <w:rPr>
          <w:rFonts w:ascii="仿宋" w:eastAsia="仿宋" w:hAnsi="仿宋" w:cs="仿宋" w:hint="eastAsia"/>
          <w:sz w:val="32"/>
          <w:szCs w:val="32"/>
        </w:rPr>
        <w:t>个专门协会组织工作经费</w:t>
      </w:r>
      <w:r w:rsidRPr="0027670F">
        <w:rPr>
          <w:rFonts w:ascii="仿宋" w:eastAsia="仿宋" w:hAnsi="仿宋" w:cs="仿宋"/>
          <w:sz w:val="32"/>
          <w:szCs w:val="32"/>
        </w:rPr>
        <w:t>15.5</w:t>
      </w:r>
      <w:r w:rsidRPr="0027670F">
        <w:rPr>
          <w:rFonts w:ascii="仿宋" w:eastAsia="仿宋" w:hAnsi="仿宋" w:cs="仿宋" w:hint="eastAsia"/>
          <w:sz w:val="32"/>
          <w:szCs w:val="32"/>
        </w:rPr>
        <w:t>万元；下拨各区县残疾人专职委员津贴</w:t>
      </w:r>
      <w:r w:rsidRPr="0027670F">
        <w:rPr>
          <w:rFonts w:ascii="仿宋" w:eastAsia="仿宋" w:hAnsi="仿宋" w:cs="仿宋"/>
          <w:sz w:val="32"/>
          <w:szCs w:val="32"/>
        </w:rPr>
        <w:t>47.86</w:t>
      </w:r>
      <w:r w:rsidRPr="0027670F">
        <w:rPr>
          <w:rFonts w:ascii="仿宋" w:eastAsia="仿宋" w:hAnsi="仿宋" w:cs="仿宋" w:hint="eastAsia"/>
          <w:sz w:val="32"/>
          <w:szCs w:val="32"/>
        </w:rPr>
        <w:t>万元。经费补贴到位率</w:t>
      </w:r>
      <w:r w:rsidRPr="0027670F">
        <w:rPr>
          <w:rFonts w:ascii="仿宋" w:eastAsia="仿宋" w:hAnsi="仿宋" w:cs="仿宋"/>
          <w:sz w:val="32"/>
          <w:szCs w:val="32"/>
        </w:rPr>
        <w:t>86.78%</w:t>
      </w:r>
      <w:r w:rsidRPr="0027670F">
        <w:rPr>
          <w:rFonts w:ascii="仿宋" w:eastAsia="仿宋" w:hAnsi="仿宋" w:cs="仿宋" w:hint="eastAsia"/>
          <w:sz w:val="32"/>
          <w:szCs w:val="32"/>
        </w:rPr>
        <w:t>。</w:t>
      </w:r>
    </w:p>
    <w:p w:rsidR="004D32F6" w:rsidRPr="0027670F" w:rsidRDefault="004D32F6" w:rsidP="00447150">
      <w:pPr>
        <w:spacing w:line="560" w:lineRule="exact"/>
        <w:ind w:firstLineChars="200" w:firstLine="31680"/>
        <w:rPr>
          <w:rFonts w:ascii="仿宋" w:eastAsia="仿宋" w:hAnsi="仿宋"/>
          <w:color w:val="C00000"/>
          <w:sz w:val="32"/>
          <w:szCs w:val="32"/>
        </w:rPr>
      </w:pPr>
      <w:r w:rsidRPr="0027670F">
        <w:rPr>
          <w:rFonts w:ascii="仿宋" w:eastAsia="仿宋" w:hAnsi="仿宋" w:cs="仿宋" w:hint="eastAsia"/>
          <w:sz w:val="32"/>
          <w:szCs w:val="32"/>
        </w:rPr>
        <w:t>③“残疾人就业培训经费”完成情况：项目预算</w:t>
      </w:r>
      <w:r w:rsidRPr="0027670F">
        <w:rPr>
          <w:rFonts w:ascii="仿宋" w:eastAsia="仿宋" w:hAnsi="仿宋" w:cs="仿宋"/>
          <w:sz w:val="32"/>
          <w:szCs w:val="32"/>
        </w:rPr>
        <w:t>60</w:t>
      </w:r>
      <w:r w:rsidRPr="0027670F">
        <w:rPr>
          <w:rFonts w:ascii="仿宋" w:eastAsia="仿宋" w:hAnsi="仿宋" w:cs="仿宋" w:hint="eastAsia"/>
          <w:sz w:val="32"/>
          <w:szCs w:val="32"/>
        </w:rPr>
        <w:t>万元，实际支出</w:t>
      </w:r>
      <w:r w:rsidRPr="0027670F">
        <w:rPr>
          <w:rFonts w:ascii="仿宋" w:eastAsia="仿宋" w:hAnsi="仿宋" w:cs="仿宋"/>
          <w:sz w:val="32"/>
          <w:szCs w:val="32"/>
        </w:rPr>
        <w:t>60</w:t>
      </w:r>
      <w:r w:rsidRPr="0027670F">
        <w:rPr>
          <w:rFonts w:ascii="仿宋" w:eastAsia="仿宋" w:hAnsi="仿宋" w:cs="仿宋" w:hint="eastAsia"/>
          <w:sz w:val="32"/>
          <w:szCs w:val="32"/>
        </w:rPr>
        <w:t>万元。通过政府采购举办了四项残疾人技能培训。其中手机维修培训支出</w:t>
      </w:r>
      <w:r w:rsidRPr="0027670F">
        <w:rPr>
          <w:rFonts w:ascii="仿宋" w:eastAsia="仿宋" w:hAnsi="仿宋" w:cs="仿宋"/>
          <w:sz w:val="32"/>
          <w:szCs w:val="32"/>
        </w:rPr>
        <w:t>18</w:t>
      </w:r>
      <w:r w:rsidRPr="0027670F">
        <w:rPr>
          <w:rFonts w:ascii="仿宋" w:eastAsia="仿宋" w:hAnsi="仿宋" w:cs="仿宋" w:hint="eastAsia"/>
          <w:sz w:val="32"/>
          <w:szCs w:val="32"/>
        </w:rPr>
        <w:t>万元，培训人员</w:t>
      </w:r>
      <w:r w:rsidRPr="0027670F">
        <w:rPr>
          <w:rFonts w:ascii="仿宋" w:eastAsia="仿宋" w:hAnsi="仿宋" w:cs="仿宋"/>
          <w:sz w:val="32"/>
          <w:szCs w:val="32"/>
        </w:rPr>
        <w:t>30</w:t>
      </w:r>
      <w:r w:rsidRPr="0027670F">
        <w:rPr>
          <w:rFonts w:ascii="仿宋" w:eastAsia="仿宋" w:hAnsi="仿宋" w:cs="仿宋" w:hint="eastAsia"/>
          <w:sz w:val="32"/>
          <w:szCs w:val="32"/>
        </w:rPr>
        <w:t>名，就业率</w:t>
      </w:r>
      <w:r w:rsidRPr="0027670F">
        <w:rPr>
          <w:rFonts w:ascii="仿宋" w:eastAsia="仿宋" w:hAnsi="仿宋" w:cs="仿宋"/>
          <w:sz w:val="32"/>
          <w:szCs w:val="32"/>
        </w:rPr>
        <w:t>53.85%</w:t>
      </w:r>
      <w:r w:rsidRPr="0027670F">
        <w:rPr>
          <w:rFonts w:ascii="仿宋" w:eastAsia="仿宋" w:hAnsi="仿宋" w:cs="仿宋" w:hint="eastAsia"/>
          <w:sz w:val="32"/>
          <w:szCs w:val="32"/>
        </w:rPr>
        <w:t>；电脑培训与</w:t>
      </w:r>
      <w:r w:rsidRPr="0027670F">
        <w:rPr>
          <w:rFonts w:ascii="仿宋" w:eastAsia="仿宋" w:hAnsi="仿宋" w:cs="仿宋"/>
          <w:sz w:val="32"/>
          <w:szCs w:val="32"/>
        </w:rPr>
        <w:t>SYB</w:t>
      </w:r>
      <w:r w:rsidRPr="0027670F">
        <w:rPr>
          <w:rFonts w:ascii="仿宋" w:eastAsia="仿宋" w:hAnsi="仿宋" w:cs="仿宋" w:hint="eastAsia"/>
          <w:sz w:val="32"/>
          <w:szCs w:val="32"/>
        </w:rPr>
        <w:t>创业培训支出</w:t>
      </w:r>
      <w:r w:rsidRPr="0027670F">
        <w:rPr>
          <w:rFonts w:ascii="仿宋" w:eastAsia="仿宋" w:hAnsi="仿宋" w:cs="仿宋"/>
          <w:sz w:val="32"/>
          <w:szCs w:val="32"/>
        </w:rPr>
        <w:t>12.5</w:t>
      </w:r>
      <w:r w:rsidRPr="0027670F">
        <w:rPr>
          <w:rFonts w:ascii="仿宋" w:eastAsia="仿宋" w:hAnsi="仿宋" w:cs="仿宋" w:hint="eastAsia"/>
          <w:sz w:val="32"/>
          <w:szCs w:val="32"/>
        </w:rPr>
        <w:t>万元，培训人员</w:t>
      </w:r>
      <w:r w:rsidRPr="0027670F">
        <w:rPr>
          <w:rFonts w:ascii="仿宋" w:eastAsia="仿宋" w:hAnsi="仿宋" w:cs="仿宋"/>
          <w:sz w:val="32"/>
          <w:szCs w:val="32"/>
        </w:rPr>
        <w:t>50</w:t>
      </w:r>
      <w:r w:rsidRPr="0027670F">
        <w:rPr>
          <w:rFonts w:ascii="仿宋" w:eastAsia="仿宋" w:hAnsi="仿宋" w:cs="仿宋" w:hint="eastAsia"/>
          <w:sz w:val="32"/>
          <w:szCs w:val="32"/>
        </w:rPr>
        <w:t>名，就业率</w:t>
      </w:r>
      <w:r w:rsidRPr="0027670F">
        <w:rPr>
          <w:rFonts w:ascii="仿宋" w:eastAsia="仿宋" w:hAnsi="仿宋" w:cs="仿宋"/>
          <w:sz w:val="32"/>
          <w:szCs w:val="32"/>
        </w:rPr>
        <w:t>64.77%</w:t>
      </w:r>
      <w:r w:rsidRPr="0027670F">
        <w:rPr>
          <w:rFonts w:ascii="仿宋" w:eastAsia="仿宋" w:hAnsi="仿宋" w:cs="仿宋" w:hint="eastAsia"/>
          <w:sz w:val="32"/>
          <w:szCs w:val="32"/>
        </w:rPr>
        <w:t>；盲人按摩培训支出</w:t>
      </w:r>
      <w:r w:rsidRPr="0027670F">
        <w:rPr>
          <w:rFonts w:ascii="仿宋" w:eastAsia="仿宋" w:hAnsi="仿宋" w:cs="仿宋"/>
          <w:sz w:val="32"/>
          <w:szCs w:val="32"/>
        </w:rPr>
        <w:t>18</w:t>
      </w:r>
      <w:r w:rsidRPr="0027670F">
        <w:rPr>
          <w:rFonts w:ascii="仿宋" w:eastAsia="仿宋" w:hAnsi="仿宋" w:cs="仿宋" w:hint="eastAsia"/>
          <w:sz w:val="32"/>
          <w:szCs w:val="32"/>
        </w:rPr>
        <w:t>万元，培训人员</w:t>
      </w:r>
      <w:r w:rsidRPr="0027670F">
        <w:rPr>
          <w:rFonts w:ascii="仿宋" w:eastAsia="仿宋" w:hAnsi="仿宋" w:cs="仿宋"/>
          <w:sz w:val="32"/>
          <w:szCs w:val="32"/>
        </w:rPr>
        <w:t>40</w:t>
      </w:r>
      <w:r w:rsidRPr="0027670F">
        <w:rPr>
          <w:rFonts w:ascii="仿宋" w:eastAsia="仿宋" w:hAnsi="仿宋" w:cs="仿宋" w:hint="eastAsia"/>
          <w:sz w:val="32"/>
          <w:szCs w:val="32"/>
        </w:rPr>
        <w:t>名，就业率</w:t>
      </w:r>
      <w:r w:rsidRPr="0027670F">
        <w:rPr>
          <w:rFonts w:ascii="仿宋" w:eastAsia="仿宋" w:hAnsi="仿宋" w:cs="仿宋"/>
          <w:sz w:val="32"/>
          <w:szCs w:val="32"/>
        </w:rPr>
        <w:t>90%</w:t>
      </w:r>
      <w:r w:rsidRPr="0027670F">
        <w:rPr>
          <w:rFonts w:ascii="仿宋" w:eastAsia="仿宋" w:hAnsi="仿宋" w:cs="仿宋" w:hint="eastAsia"/>
          <w:sz w:val="32"/>
          <w:szCs w:val="32"/>
        </w:rPr>
        <w:t>，综合就业率</w:t>
      </w:r>
      <w:r w:rsidRPr="0027670F">
        <w:rPr>
          <w:rFonts w:ascii="仿宋" w:eastAsia="仿宋" w:hAnsi="仿宋" w:cs="仿宋"/>
          <w:sz w:val="32"/>
          <w:szCs w:val="32"/>
        </w:rPr>
        <w:t>75.26%</w:t>
      </w:r>
      <w:r w:rsidRPr="0027670F">
        <w:rPr>
          <w:rFonts w:ascii="仿宋" w:eastAsia="仿宋" w:hAnsi="仿宋" w:cs="仿宋" w:hint="eastAsia"/>
          <w:sz w:val="32"/>
          <w:szCs w:val="32"/>
        </w:rPr>
        <w:t>。下拨单位社区残疾人培训经费</w:t>
      </w:r>
      <w:r w:rsidRPr="0027670F">
        <w:rPr>
          <w:rFonts w:ascii="仿宋" w:eastAsia="仿宋" w:hAnsi="仿宋" w:cs="仿宋"/>
          <w:sz w:val="32"/>
          <w:szCs w:val="32"/>
        </w:rPr>
        <w:t>11.5</w:t>
      </w:r>
      <w:r w:rsidRPr="0027670F">
        <w:rPr>
          <w:rFonts w:ascii="仿宋" w:eastAsia="仿宋" w:hAnsi="仿宋" w:cs="仿宋" w:hint="eastAsia"/>
          <w:sz w:val="32"/>
          <w:szCs w:val="32"/>
        </w:rPr>
        <w:t>万元。</w:t>
      </w:r>
    </w:p>
    <w:p w:rsidR="004D32F6" w:rsidRPr="0027670F" w:rsidRDefault="004D32F6" w:rsidP="00447150">
      <w:pPr>
        <w:spacing w:line="560" w:lineRule="exact"/>
        <w:ind w:firstLineChars="200" w:firstLine="31680"/>
        <w:rPr>
          <w:rFonts w:ascii="仿宋" w:eastAsia="仿宋" w:hAnsi="仿宋"/>
          <w:color w:val="C00000"/>
          <w:sz w:val="32"/>
          <w:szCs w:val="32"/>
        </w:rPr>
      </w:pPr>
      <w:r w:rsidRPr="0027670F">
        <w:rPr>
          <w:rFonts w:ascii="仿宋" w:eastAsia="仿宋" w:hAnsi="仿宋" w:cs="仿宋" w:hint="eastAsia"/>
          <w:sz w:val="32"/>
          <w:szCs w:val="32"/>
        </w:rPr>
        <w:t>④“残疾人文体训练经费”完成情况：项目预算</w:t>
      </w:r>
      <w:r w:rsidRPr="0027670F">
        <w:rPr>
          <w:rFonts w:ascii="仿宋" w:eastAsia="仿宋" w:hAnsi="仿宋" w:cs="仿宋"/>
          <w:sz w:val="32"/>
          <w:szCs w:val="32"/>
        </w:rPr>
        <w:t>60</w:t>
      </w:r>
      <w:r w:rsidRPr="0027670F">
        <w:rPr>
          <w:rFonts w:ascii="仿宋" w:eastAsia="仿宋" w:hAnsi="仿宋" w:cs="仿宋" w:hint="eastAsia"/>
          <w:sz w:val="32"/>
          <w:szCs w:val="32"/>
        </w:rPr>
        <w:t>万元，实际支出</w:t>
      </w:r>
      <w:r w:rsidRPr="0027670F">
        <w:rPr>
          <w:rFonts w:ascii="仿宋" w:eastAsia="仿宋" w:hAnsi="仿宋" w:cs="仿宋"/>
          <w:sz w:val="32"/>
          <w:szCs w:val="32"/>
        </w:rPr>
        <w:t>50</w:t>
      </w:r>
      <w:r w:rsidRPr="0027670F">
        <w:rPr>
          <w:rFonts w:ascii="仿宋" w:eastAsia="仿宋" w:hAnsi="仿宋" w:cs="仿宋" w:hint="eastAsia"/>
          <w:sz w:val="32"/>
          <w:szCs w:val="32"/>
        </w:rPr>
        <w:t>万元。</w:t>
      </w:r>
      <w:r w:rsidRPr="0027670F">
        <w:rPr>
          <w:rFonts w:ascii="仿宋" w:eastAsia="仿宋" w:hAnsi="仿宋" w:cs="仿宋"/>
          <w:sz w:val="32"/>
          <w:szCs w:val="32"/>
        </w:rPr>
        <w:t>2017</w:t>
      </w:r>
      <w:r w:rsidRPr="0027670F">
        <w:rPr>
          <w:rFonts w:ascii="仿宋" w:eastAsia="仿宋" w:hAnsi="仿宋" w:cs="仿宋" w:hint="eastAsia"/>
          <w:sz w:val="32"/>
          <w:szCs w:val="32"/>
        </w:rPr>
        <w:t>年</w:t>
      </w:r>
      <w:r w:rsidRPr="0027670F">
        <w:rPr>
          <w:rFonts w:ascii="仿宋" w:eastAsia="仿宋" w:hAnsi="仿宋" w:cs="仿宋"/>
          <w:sz w:val="32"/>
          <w:szCs w:val="32"/>
        </w:rPr>
        <w:t>11</w:t>
      </w:r>
      <w:r w:rsidRPr="0027670F">
        <w:rPr>
          <w:rFonts w:ascii="仿宋" w:eastAsia="仿宋" w:hAnsi="仿宋" w:cs="仿宋" w:hint="eastAsia"/>
          <w:sz w:val="32"/>
          <w:szCs w:val="32"/>
        </w:rPr>
        <w:t>月通过单一来源政府采购，与常德市沅郡学校签订金额为</w:t>
      </w:r>
      <w:r w:rsidRPr="0027670F">
        <w:rPr>
          <w:rFonts w:ascii="仿宋" w:eastAsia="仿宋" w:hAnsi="仿宋" w:cs="仿宋"/>
          <w:sz w:val="32"/>
          <w:szCs w:val="32"/>
        </w:rPr>
        <w:t>50</w:t>
      </w:r>
      <w:r w:rsidRPr="0027670F">
        <w:rPr>
          <w:rFonts w:ascii="仿宋" w:eastAsia="仿宋" w:hAnsi="仿宋" w:cs="仿宋" w:hint="eastAsia"/>
          <w:sz w:val="32"/>
          <w:szCs w:val="32"/>
        </w:rPr>
        <w:t>万元残疾人体育训练合同，对全市残疾人运动员</w:t>
      </w:r>
      <w:r w:rsidRPr="0027670F">
        <w:rPr>
          <w:rFonts w:ascii="仿宋" w:eastAsia="仿宋" w:hAnsi="仿宋" w:cs="仿宋"/>
          <w:sz w:val="32"/>
          <w:szCs w:val="32"/>
        </w:rPr>
        <w:t>43</w:t>
      </w:r>
      <w:r w:rsidRPr="0027670F">
        <w:rPr>
          <w:rFonts w:ascii="仿宋" w:eastAsia="仿宋" w:hAnsi="仿宋" w:cs="仿宋" w:hint="eastAsia"/>
          <w:sz w:val="32"/>
          <w:szCs w:val="32"/>
        </w:rPr>
        <w:t>人开展为期</w:t>
      </w:r>
      <w:r w:rsidRPr="0027670F">
        <w:rPr>
          <w:rFonts w:ascii="仿宋" w:eastAsia="仿宋" w:hAnsi="仿宋" w:cs="仿宋"/>
          <w:sz w:val="32"/>
          <w:szCs w:val="32"/>
        </w:rPr>
        <w:t>3</w:t>
      </w:r>
      <w:r w:rsidRPr="0027670F">
        <w:rPr>
          <w:rFonts w:ascii="仿宋" w:eastAsia="仿宋" w:hAnsi="仿宋" w:cs="仿宋" w:hint="eastAsia"/>
          <w:sz w:val="32"/>
          <w:szCs w:val="32"/>
        </w:rPr>
        <w:t>个月的集训，参训率</w:t>
      </w:r>
      <w:r w:rsidRPr="0027670F">
        <w:rPr>
          <w:rFonts w:ascii="仿宋" w:eastAsia="仿宋" w:hAnsi="仿宋" w:cs="仿宋"/>
          <w:sz w:val="32"/>
          <w:szCs w:val="32"/>
        </w:rPr>
        <w:t>100%</w:t>
      </w:r>
      <w:r w:rsidRPr="0027670F">
        <w:rPr>
          <w:rFonts w:ascii="仿宋" w:eastAsia="仿宋" w:hAnsi="仿宋" w:cs="仿宋" w:hint="eastAsia"/>
          <w:sz w:val="32"/>
          <w:szCs w:val="32"/>
        </w:rPr>
        <w:t>。迄今为止因还未举办相关赛事，故项目绩效还待后期获取。根据往年参赛情况，取得</w:t>
      </w:r>
      <w:r w:rsidRPr="0027670F">
        <w:rPr>
          <w:rFonts w:ascii="仿宋" w:eastAsia="仿宋" w:hAnsi="仿宋" w:cs="仿宋"/>
          <w:sz w:val="32"/>
          <w:szCs w:val="32"/>
        </w:rPr>
        <w:t>1</w:t>
      </w:r>
      <w:r w:rsidRPr="0027670F">
        <w:rPr>
          <w:rFonts w:ascii="仿宋" w:eastAsia="仿宋" w:hAnsi="仿宋" w:cs="仿宋" w:hint="eastAsia"/>
          <w:sz w:val="32"/>
          <w:szCs w:val="32"/>
        </w:rPr>
        <w:t>至</w:t>
      </w:r>
      <w:r w:rsidRPr="0027670F">
        <w:rPr>
          <w:rFonts w:ascii="仿宋" w:eastAsia="仿宋" w:hAnsi="仿宋" w:cs="仿宋"/>
          <w:sz w:val="32"/>
          <w:szCs w:val="32"/>
        </w:rPr>
        <w:t>3</w:t>
      </w:r>
      <w:r w:rsidRPr="0027670F">
        <w:rPr>
          <w:rFonts w:ascii="仿宋" w:eastAsia="仿宋" w:hAnsi="仿宋" w:cs="仿宋" w:hint="eastAsia"/>
          <w:sz w:val="32"/>
          <w:szCs w:val="32"/>
        </w:rPr>
        <w:t>枚奖牌的绩效目标应该可以实现。</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⑤“慰问残疾人特困户经费”完成情况：项目预算</w:t>
      </w:r>
      <w:r w:rsidRPr="0027670F">
        <w:rPr>
          <w:rFonts w:ascii="仿宋" w:eastAsia="仿宋" w:hAnsi="仿宋" w:cs="仿宋"/>
          <w:sz w:val="32"/>
          <w:szCs w:val="32"/>
        </w:rPr>
        <w:t>50</w:t>
      </w:r>
      <w:r w:rsidRPr="0027670F">
        <w:rPr>
          <w:rFonts w:ascii="仿宋" w:eastAsia="仿宋" w:hAnsi="仿宋" w:cs="仿宋" w:hint="eastAsia"/>
          <w:sz w:val="32"/>
          <w:szCs w:val="32"/>
        </w:rPr>
        <w:t>万元，实际支出</w:t>
      </w:r>
      <w:r w:rsidRPr="0027670F">
        <w:rPr>
          <w:rFonts w:ascii="仿宋" w:eastAsia="仿宋" w:hAnsi="仿宋" w:cs="仿宋"/>
          <w:sz w:val="32"/>
          <w:szCs w:val="32"/>
        </w:rPr>
        <w:t>51</w:t>
      </w:r>
      <w:r w:rsidRPr="0027670F">
        <w:rPr>
          <w:rFonts w:ascii="仿宋" w:eastAsia="仿宋" w:hAnsi="仿宋" w:cs="仿宋" w:hint="eastAsia"/>
          <w:sz w:val="32"/>
          <w:szCs w:val="32"/>
        </w:rPr>
        <w:t>万元。其中慰问五区特困残疾人</w:t>
      </w:r>
      <w:r w:rsidRPr="0027670F">
        <w:rPr>
          <w:rFonts w:ascii="仿宋" w:eastAsia="仿宋" w:hAnsi="仿宋" w:cs="仿宋"/>
          <w:sz w:val="32"/>
          <w:szCs w:val="32"/>
        </w:rPr>
        <w:t>220</w:t>
      </w:r>
      <w:r w:rsidRPr="0027670F">
        <w:rPr>
          <w:rFonts w:ascii="仿宋" w:eastAsia="仿宋" w:hAnsi="仿宋" w:cs="仿宋" w:hint="eastAsia"/>
          <w:sz w:val="32"/>
          <w:szCs w:val="32"/>
        </w:rPr>
        <w:t>人，计</w:t>
      </w:r>
      <w:r w:rsidRPr="0027670F">
        <w:rPr>
          <w:rFonts w:ascii="仿宋" w:eastAsia="仿宋" w:hAnsi="仿宋" w:cs="仿宋"/>
          <w:sz w:val="32"/>
          <w:szCs w:val="32"/>
        </w:rPr>
        <w:t>11</w:t>
      </w:r>
      <w:r w:rsidRPr="0027670F">
        <w:rPr>
          <w:rFonts w:ascii="仿宋" w:eastAsia="仿宋" w:hAnsi="仿宋" w:cs="仿宋" w:hint="eastAsia"/>
          <w:sz w:val="32"/>
          <w:szCs w:val="32"/>
        </w:rPr>
        <w:t>万元；慰问特校、残疾人用人单位、乡村残疾人支付</w:t>
      </w:r>
      <w:r w:rsidRPr="0027670F">
        <w:rPr>
          <w:rFonts w:ascii="仿宋" w:eastAsia="仿宋" w:hAnsi="仿宋" w:cs="仿宋"/>
          <w:sz w:val="32"/>
          <w:szCs w:val="32"/>
        </w:rPr>
        <w:t>38.85</w:t>
      </w:r>
      <w:r w:rsidRPr="0027670F">
        <w:rPr>
          <w:rFonts w:ascii="仿宋" w:eastAsia="仿宋" w:hAnsi="仿宋" w:cs="仿宋" w:hint="eastAsia"/>
          <w:sz w:val="32"/>
          <w:szCs w:val="32"/>
        </w:rPr>
        <w:t>万元；六一儿童节慰问残疾儿童</w:t>
      </w:r>
      <w:r w:rsidRPr="0027670F">
        <w:rPr>
          <w:rFonts w:ascii="仿宋" w:eastAsia="仿宋" w:hAnsi="仿宋" w:cs="仿宋"/>
          <w:sz w:val="32"/>
          <w:szCs w:val="32"/>
        </w:rPr>
        <w:t>20</w:t>
      </w:r>
      <w:r w:rsidRPr="0027670F">
        <w:rPr>
          <w:rFonts w:ascii="仿宋" w:eastAsia="仿宋" w:hAnsi="仿宋" w:cs="仿宋" w:hint="eastAsia"/>
          <w:sz w:val="32"/>
          <w:szCs w:val="32"/>
        </w:rPr>
        <w:t>人花费</w:t>
      </w:r>
      <w:r w:rsidRPr="0027670F">
        <w:rPr>
          <w:rFonts w:ascii="仿宋" w:eastAsia="仿宋" w:hAnsi="仿宋" w:cs="仿宋"/>
          <w:sz w:val="32"/>
          <w:szCs w:val="32"/>
        </w:rPr>
        <w:t>1</w:t>
      </w:r>
      <w:r w:rsidRPr="0027670F">
        <w:rPr>
          <w:rFonts w:ascii="仿宋" w:eastAsia="仿宋" w:hAnsi="仿宋" w:cs="仿宋" w:hint="eastAsia"/>
          <w:sz w:val="32"/>
          <w:szCs w:val="32"/>
        </w:rPr>
        <w:t>万元；慰问残疾人艺术汇演选手</w:t>
      </w:r>
      <w:r w:rsidRPr="0027670F">
        <w:rPr>
          <w:rFonts w:ascii="仿宋" w:eastAsia="仿宋" w:hAnsi="仿宋" w:cs="仿宋"/>
          <w:sz w:val="32"/>
          <w:szCs w:val="32"/>
        </w:rPr>
        <w:t>0.15</w:t>
      </w:r>
      <w:r w:rsidRPr="0027670F">
        <w:rPr>
          <w:rFonts w:ascii="仿宋" w:eastAsia="仿宋" w:hAnsi="仿宋" w:cs="仿宋" w:hint="eastAsia"/>
          <w:sz w:val="32"/>
          <w:szCs w:val="32"/>
        </w:rPr>
        <w:t>万元。让残疾人特困户感受到了政府的关怀。</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⑥“残疾人托养补助经费”完成情况：项目预算</w:t>
      </w:r>
      <w:r w:rsidRPr="0027670F">
        <w:rPr>
          <w:rFonts w:ascii="仿宋" w:eastAsia="仿宋" w:hAnsi="仿宋" w:cs="仿宋"/>
          <w:sz w:val="32"/>
          <w:szCs w:val="32"/>
        </w:rPr>
        <w:t>45</w:t>
      </w:r>
      <w:r w:rsidRPr="0027670F">
        <w:rPr>
          <w:rFonts w:ascii="仿宋" w:eastAsia="仿宋" w:hAnsi="仿宋" w:cs="仿宋" w:hint="eastAsia"/>
          <w:sz w:val="32"/>
          <w:szCs w:val="32"/>
        </w:rPr>
        <w:t>万元，实际支出</w:t>
      </w:r>
      <w:r w:rsidRPr="0027670F">
        <w:rPr>
          <w:rFonts w:ascii="仿宋" w:eastAsia="仿宋" w:hAnsi="仿宋" w:cs="仿宋"/>
          <w:sz w:val="32"/>
          <w:szCs w:val="32"/>
        </w:rPr>
        <w:t>76</w:t>
      </w:r>
      <w:r w:rsidRPr="0027670F">
        <w:rPr>
          <w:rFonts w:ascii="仿宋" w:eastAsia="仿宋" w:hAnsi="仿宋" w:cs="仿宋" w:hint="eastAsia"/>
          <w:sz w:val="32"/>
          <w:szCs w:val="32"/>
        </w:rPr>
        <w:t>万元。其中对常德市嘉乐园寿星公寓等</w:t>
      </w:r>
      <w:r w:rsidRPr="0027670F">
        <w:rPr>
          <w:rFonts w:ascii="仿宋" w:eastAsia="仿宋" w:hAnsi="仿宋" w:cs="仿宋"/>
          <w:sz w:val="32"/>
          <w:szCs w:val="32"/>
        </w:rPr>
        <w:t>7</w:t>
      </w:r>
      <w:r w:rsidRPr="0027670F">
        <w:rPr>
          <w:rFonts w:ascii="仿宋" w:eastAsia="仿宋" w:hAnsi="仿宋" w:cs="仿宋" w:hint="eastAsia"/>
          <w:sz w:val="32"/>
          <w:szCs w:val="32"/>
        </w:rPr>
        <w:t>家托养机构进行经费补贴</w:t>
      </w:r>
      <w:r w:rsidRPr="0027670F">
        <w:rPr>
          <w:rFonts w:ascii="仿宋" w:eastAsia="仿宋" w:hAnsi="仿宋" w:cs="仿宋"/>
          <w:sz w:val="32"/>
          <w:szCs w:val="32"/>
        </w:rPr>
        <w:t>42</w:t>
      </w:r>
      <w:r w:rsidRPr="0027670F">
        <w:rPr>
          <w:rFonts w:ascii="仿宋" w:eastAsia="仿宋" w:hAnsi="仿宋" w:cs="仿宋" w:hint="eastAsia"/>
          <w:sz w:val="32"/>
          <w:szCs w:val="32"/>
        </w:rPr>
        <w:t>万元；下拨武陵区残联等组织机构经费</w:t>
      </w:r>
      <w:r w:rsidRPr="0027670F">
        <w:rPr>
          <w:rFonts w:ascii="仿宋" w:eastAsia="仿宋" w:hAnsi="仿宋" w:cs="仿宋"/>
          <w:sz w:val="32"/>
          <w:szCs w:val="32"/>
        </w:rPr>
        <w:t>34</w:t>
      </w:r>
      <w:r w:rsidRPr="0027670F">
        <w:rPr>
          <w:rFonts w:ascii="仿宋" w:eastAsia="仿宋" w:hAnsi="仿宋" w:cs="仿宋" w:hint="eastAsia"/>
          <w:sz w:val="32"/>
          <w:szCs w:val="32"/>
        </w:rPr>
        <w:t>万元。根据问卷调查相关受益对象对托养机构好评率达</w:t>
      </w:r>
      <w:r w:rsidRPr="0027670F">
        <w:rPr>
          <w:rFonts w:ascii="仿宋" w:eastAsia="仿宋" w:hAnsi="仿宋" w:cs="仿宋"/>
          <w:sz w:val="32"/>
          <w:szCs w:val="32"/>
        </w:rPr>
        <w:t>90%</w:t>
      </w:r>
      <w:r w:rsidRPr="0027670F">
        <w:rPr>
          <w:rFonts w:ascii="仿宋" w:eastAsia="仿宋" w:hAnsi="仿宋" w:cs="仿宋" w:hint="eastAsia"/>
          <w:sz w:val="32"/>
          <w:szCs w:val="32"/>
        </w:rPr>
        <w:t>。</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⑦“残疾人维稳经费”完成情况：项目预算</w:t>
      </w:r>
      <w:r w:rsidRPr="0027670F">
        <w:rPr>
          <w:rFonts w:ascii="仿宋" w:eastAsia="仿宋" w:hAnsi="仿宋" w:cs="仿宋"/>
          <w:sz w:val="32"/>
          <w:szCs w:val="32"/>
        </w:rPr>
        <w:t>40</w:t>
      </w:r>
      <w:r w:rsidRPr="0027670F">
        <w:rPr>
          <w:rFonts w:ascii="仿宋" w:eastAsia="仿宋" w:hAnsi="仿宋" w:cs="仿宋" w:hint="eastAsia"/>
          <w:sz w:val="32"/>
          <w:szCs w:val="32"/>
        </w:rPr>
        <w:t>万元，实际支出</w:t>
      </w:r>
      <w:r w:rsidRPr="0027670F">
        <w:rPr>
          <w:rFonts w:ascii="仿宋" w:eastAsia="仿宋" w:hAnsi="仿宋" w:cs="仿宋"/>
          <w:sz w:val="32"/>
          <w:szCs w:val="32"/>
        </w:rPr>
        <w:t>42.32</w:t>
      </w:r>
      <w:r w:rsidRPr="0027670F">
        <w:rPr>
          <w:rFonts w:ascii="仿宋" w:eastAsia="仿宋" w:hAnsi="仿宋" w:cs="仿宋" w:hint="eastAsia"/>
          <w:sz w:val="32"/>
          <w:szCs w:val="32"/>
        </w:rPr>
        <w:t>万元。其中用于市区日常残疾人上访遣返费和临时救济费用</w:t>
      </w:r>
      <w:r w:rsidRPr="0027670F">
        <w:rPr>
          <w:rFonts w:ascii="仿宋" w:eastAsia="仿宋" w:hAnsi="仿宋" w:cs="仿宋"/>
          <w:sz w:val="32"/>
          <w:szCs w:val="32"/>
        </w:rPr>
        <w:t>5.32</w:t>
      </w:r>
      <w:r w:rsidRPr="0027670F">
        <w:rPr>
          <w:rFonts w:ascii="仿宋" w:eastAsia="仿宋" w:hAnsi="仿宋" w:cs="仿宋" w:hint="eastAsia"/>
          <w:sz w:val="32"/>
          <w:szCs w:val="32"/>
        </w:rPr>
        <w:t>万元；下拨区县维稳经费</w:t>
      </w:r>
      <w:r w:rsidRPr="0027670F">
        <w:rPr>
          <w:rFonts w:ascii="仿宋" w:eastAsia="仿宋" w:hAnsi="仿宋" w:cs="仿宋"/>
          <w:sz w:val="32"/>
          <w:szCs w:val="32"/>
        </w:rPr>
        <w:t>37</w:t>
      </w:r>
      <w:r w:rsidRPr="0027670F">
        <w:rPr>
          <w:rFonts w:ascii="仿宋" w:eastAsia="仿宋" w:hAnsi="仿宋" w:cs="仿宋" w:hint="eastAsia"/>
          <w:sz w:val="32"/>
          <w:szCs w:val="32"/>
        </w:rPr>
        <w:t>万元。全年接访</w:t>
      </w:r>
      <w:r w:rsidRPr="0027670F">
        <w:rPr>
          <w:rFonts w:ascii="仿宋" w:eastAsia="仿宋" w:hAnsi="仿宋" w:cs="仿宋"/>
          <w:sz w:val="32"/>
          <w:szCs w:val="32"/>
        </w:rPr>
        <w:t>1500</w:t>
      </w:r>
      <w:r w:rsidRPr="0027670F">
        <w:rPr>
          <w:rFonts w:ascii="仿宋" w:eastAsia="仿宋" w:hAnsi="仿宋" w:cs="仿宋" w:hint="eastAsia"/>
          <w:sz w:val="32"/>
          <w:szCs w:val="32"/>
        </w:rPr>
        <w:t>次，及时制止了</w:t>
      </w:r>
      <w:r w:rsidRPr="0027670F">
        <w:rPr>
          <w:rFonts w:ascii="仿宋" w:eastAsia="仿宋" w:hAnsi="仿宋" w:cs="仿宋"/>
          <w:sz w:val="32"/>
          <w:szCs w:val="32"/>
        </w:rPr>
        <w:t>2</w:t>
      </w:r>
      <w:r w:rsidRPr="0027670F">
        <w:rPr>
          <w:rFonts w:ascii="仿宋" w:eastAsia="仿宋" w:hAnsi="仿宋" w:cs="仿宋" w:hint="eastAsia"/>
          <w:sz w:val="32"/>
          <w:szCs w:val="32"/>
        </w:rPr>
        <w:t>起重大涉稳事件，确保了残疾对象群体的整体稳定。</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⑧“残疾人家庭无障碍改造经费”完成情况：项目预算</w:t>
      </w:r>
      <w:r w:rsidRPr="0027670F">
        <w:rPr>
          <w:rFonts w:ascii="仿宋" w:eastAsia="仿宋" w:hAnsi="仿宋" w:cs="仿宋"/>
          <w:sz w:val="32"/>
          <w:szCs w:val="32"/>
        </w:rPr>
        <w:t>30</w:t>
      </w:r>
      <w:r w:rsidRPr="0027670F">
        <w:rPr>
          <w:rFonts w:ascii="仿宋" w:eastAsia="仿宋" w:hAnsi="仿宋" w:cs="仿宋" w:hint="eastAsia"/>
          <w:sz w:val="32"/>
          <w:szCs w:val="32"/>
        </w:rPr>
        <w:t>万元，实际支出</w:t>
      </w:r>
      <w:r w:rsidRPr="0027670F">
        <w:rPr>
          <w:rFonts w:ascii="仿宋" w:eastAsia="仿宋" w:hAnsi="仿宋" w:cs="仿宋"/>
          <w:sz w:val="32"/>
          <w:szCs w:val="32"/>
        </w:rPr>
        <w:t>30</w:t>
      </w:r>
      <w:r w:rsidRPr="0027670F">
        <w:rPr>
          <w:rFonts w:ascii="仿宋" w:eastAsia="仿宋" w:hAnsi="仿宋" w:cs="仿宋" w:hint="eastAsia"/>
          <w:sz w:val="32"/>
          <w:szCs w:val="32"/>
        </w:rPr>
        <w:t>万元。对鼎城区</w:t>
      </w:r>
      <w:r w:rsidRPr="0027670F">
        <w:rPr>
          <w:rFonts w:ascii="仿宋" w:eastAsia="仿宋" w:hAnsi="仿宋" w:cs="仿宋"/>
          <w:sz w:val="32"/>
          <w:szCs w:val="32"/>
        </w:rPr>
        <w:t>10</w:t>
      </w:r>
      <w:r w:rsidRPr="0027670F">
        <w:rPr>
          <w:rFonts w:ascii="仿宋" w:eastAsia="仿宋" w:hAnsi="仿宋" w:cs="仿宋" w:hint="eastAsia"/>
          <w:sz w:val="32"/>
          <w:szCs w:val="32"/>
        </w:rPr>
        <w:t>户、柳叶湖区</w:t>
      </w:r>
      <w:r w:rsidRPr="0027670F">
        <w:rPr>
          <w:rFonts w:ascii="仿宋" w:eastAsia="仿宋" w:hAnsi="仿宋" w:cs="仿宋"/>
          <w:sz w:val="32"/>
          <w:szCs w:val="32"/>
        </w:rPr>
        <w:t>20</w:t>
      </w:r>
      <w:r w:rsidRPr="0027670F">
        <w:rPr>
          <w:rFonts w:ascii="仿宋" w:eastAsia="仿宋" w:hAnsi="仿宋" w:cs="仿宋" w:hint="eastAsia"/>
          <w:sz w:val="32"/>
          <w:szCs w:val="32"/>
        </w:rPr>
        <w:t>户、桃源县</w:t>
      </w:r>
      <w:r w:rsidRPr="0027670F">
        <w:rPr>
          <w:rFonts w:ascii="仿宋" w:eastAsia="仿宋" w:hAnsi="仿宋" w:cs="仿宋"/>
          <w:sz w:val="32"/>
          <w:szCs w:val="32"/>
        </w:rPr>
        <w:t>10</w:t>
      </w:r>
      <w:r w:rsidRPr="0027670F">
        <w:rPr>
          <w:rFonts w:ascii="仿宋" w:eastAsia="仿宋" w:hAnsi="仿宋" w:cs="仿宋" w:hint="eastAsia"/>
          <w:sz w:val="32"/>
          <w:szCs w:val="32"/>
        </w:rPr>
        <w:t>户、西湖区</w:t>
      </w:r>
      <w:r w:rsidRPr="0027670F">
        <w:rPr>
          <w:rFonts w:ascii="仿宋" w:eastAsia="仿宋" w:hAnsi="仿宋" w:cs="仿宋"/>
          <w:sz w:val="32"/>
          <w:szCs w:val="32"/>
        </w:rPr>
        <w:t>5</w:t>
      </w:r>
      <w:r w:rsidRPr="0027670F">
        <w:rPr>
          <w:rFonts w:ascii="仿宋" w:eastAsia="仿宋" w:hAnsi="仿宋" w:cs="仿宋" w:hint="eastAsia"/>
          <w:sz w:val="32"/>
          <w:szCs w:val="32"/>
        </w:rPr>
        <w:t>户、西洞庭</w:t>
      </w:r>
      <w:r w:rsidRPr="0027670F">
        <w:rPr>
          <w:rFonts w:ascii="仿宋" w:eastAsia="仿宋" w:hAnsi="仿宋" w:cs="仿宋"/>
          <w:sz w:val="32"/>
          <w:szCs w:val="32"/>
        </w:rPr>
        <w:t>15</w:t>
      </w:r>
      <w:r w:rsidRPr="0027670F">
        <w:rPr>
          <w:rFonts w:ascii="仿宋" w:eastAsia="仿宋" w:hAnsi="仿宋" w:cs="仿宋" w:hint="eastAsia"/>
          <w:sz w:val="32"/>
          <w:szCs w:val="32"/>
        </w:rPr>
        <w:t>户，共</w:t>
      </w:r>
      <w:r w:rsidRPr="0027670F">
        <w:rPr>
          <w:rFonts w:ascii="仿宋" w:eastAsia="仿宋" w:hAnsi="仿宋" w:cs="仿宋"/>
          <w:sz w:val="32"/>
          <w:szCs w:val="32"/>
        </w:rPr>
        <w:t>60</w:t>
      </w:r>
      <w:r w:rsidRPr="0027670F">
        <w:rPr>
          <w:rFonts w:ascii="仿宋" w:eastAsia="仿宋" w:hAnsi="仿宋" w:cs="仿宋" w:hint="eastAsia"/>
          <w:sz w:val="32"/>
          <w:szCs w:val="32"/>
        </w:rPr>
        <w:t>户残疾人家庭进行无障碍设施改造。根据调查问卷和电话询访，相关受益对象对此项目的好评率达</w:t>
      </w:r>
      <w:r w:rsidRPr="0027670F">
        <w:rPr>
          <w:rFonts w:ascii="仿宋" w:eastAsia="仿宋" w:hAnsi="仿宋" w:cs="仿宋"/>
          <w:sz w:val="32"/>
          <w:szCs w:val="32"/>
        </w:rPr>
        <w:t>91.67%</w:t>
      </w:r>
      <w:r w:rsidRPr="0027670F">
        <w:rPr>
          <w:rFonts w:ascii="仿宋" w:eastAsia="仿宋" w:hAnsi="仿宋" w:cs="仿宋" w:hint="eastAsia"/>
          <w:sz w:val="32"/>
          <w:szCs w:val="32"/>
        </w:rPr>
        <w:t>。</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⑨“机关维修经费”完成情况：项目预算</w:t>
      </w:r>
      <w:r w:rsidRPr="0027670F">
        <w:rPr>
          <w:rFonts w:ascii="仿宋" w:eastAsia="仿宋" w:hAnsi="仿宋" w:cs="仿宋"/>
          <w:sz w:val="32"/>
          <w:szCs w:val="32"/>
        </w:rPr>
        <w:t>30</w:t>
      </w:r>
      <w:r w:rsidRPr="0027670F">
        <w:rPr>
          <w:rFonts w:ascii="仿宋" w:eastAsia="仿宋" w:hAnsi="仿宋" w:cs="仿宋" w:hint="eastAsia"/>
          <w:sz w:val="32"/>
          <w:szCs w:val="32"/>
        </w:rPr>
        <w:t>万元，实际支出</w:t>
      </w:r>
      <w:r w:rsidRPr="0027670F">
        <w:rPr>
          <w:rFonts w:ascii="仿宋" w:eastAsia="仿宋" w:hAnsi="仿宋" w:cs="仿宋"/>
          <w:sz w:val="32"/>
          <w:szCs w:val="32"/>
        </w:rPr>
        <w:t>1.11</w:t>
      </w:r>
      <w:r w:rsidRPr="0027670F">
        <w:rPr>
          <w:rFonts w:ascii="仿宋" w:eastAsia="仿宋" w:hAnsi="仿宋" w:cs="仿宋" w:hint="eastAsia"/>
          <w:sz w:val="32"/>
          <w:szCs w:val="32"/>
        </w:rPr>
        <w:t>万元，主要用于办公楼水电维修防水改造。</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⑩“助残日活动及宣传经费”完成情况：项目预算</w:t>
      </w:r>
      <w:r w:rsidRPr="0027670F">
        <w:rPr>
          <w:rFonts w:ascii="仿宋" w:eastAsia="仿宋" w:hAnsi="仿宋" w:cs="仿宋"/>
          <w:sz w:val="32"/>
          <w:szCs w:val="32"/>
        </w:rPr>
        <w:t>24</w:t>
      </w:r>
      <w:r w:rsidRPr="0027670F">
        <w:rPr>
          <w:rFonts w:ascii="仿宋" w:eastAsia="仿宋" w:hAnsi="仿宋" w:cs="仿宋" w:hint="eastAsia"/>
          <w:sz w:val="32"/>
          <w:szCs w:val="32"/>
        </w:rPr>
        <w:t>万元，实际支出</w:t>
      </w:r>
      <w:r w:rsidRPr="0027670F">
        <w:rPr>
          <w:rFonts w:ascii="仿宋" w:eastAsia="仿宋" w:hAnsi="仿宋" w:cs="仿宋"/>
          <w:sz w:val="32"/>
          <w:szCs w:val="32"/>
        </w:rPr>
        <w:t>26.98</w:t>
      </w:r>
      <w:r w:rsidRPr="0027670F">
        <w:rPr>
          <w:rFonts w:ascii="仿宋" w:eastAsia="仿宋" w:hAnsi="仿宋" w:cs="仿宋" w:hint="eastAsia"/>
          <w:sz w:val="32"/>
          <w:szCs w:val="32"/>
        </w:rPr>
        <w:t>万元。其中支付第二十七次全国“助残日”文艺汇演等活动费用</w:t>
      </w:r>
      <w:r w:rsidRPr="0027670F">
        <w:rPr>
          <w:rFonts w:ascii="仿宋" w:eastAsia="仿宋" w:hAnsi="仿宋" w:cs="仿宋"/>
          <w:sz w:val="32"/>
          <w:szCs w:val="32"/>
        </w:rPr>
        <w:t>14.98</w:t>
      </w:r>
      <w:r w:rsidRPr="0027670F">
        <w:rPr>
          <w:rFonts w:ascii="仿宋" w:eastAsia="仿宋" w:hAnsi="仿宋" w:cs="仿宋" w:hint="eastAsia"/>
          <w:sz w:val="32"/>
          <w:szCs w:val="32"/>
        </w:rPr>
        <w:t>万元；支付常德日报传媒等媒体宣传费</w:t>
      </w:r>
      <w:r w:rsidRPr="0027670F">
        <w:rPr>
          <w:rFonts w:ascii="仿宋" w:eastAsia="仿宋" w:hAnsi="仿宋" w:cs="仿宋"/>
          <w:sz w:val="32"/>
          <w:szCs w:val="32"/>
        </w:rPr>
        <w:t>8</w:t>
      </w:r>
      <w:r w:rsidRPr="0027670F">
        <w:rPr>
          <w:rFonts w:ascii="仿宋" w:eastAsia="仿宋" w:hAnsi="仿宋" w:cs="仿宋" w:hint="eastAsia"/>
          <w:sz w:val="32"/>
          <w:szCs w:val="32"/>
        </w:rPr>
        <w:t>万元；支付残疾人电子屏画面设计费</w:t>
      </w:r>
      <w:r w:rsidRPr="0027670F">
        <w:rPr>
          <w:rFonts w:ascii="仿宋" w:eastAsia="仿宋" w:hAnsi="仿宋" w:cs="仿宋"/>
          <w:sz w:val="32"/>
          <w:szCs w:val="32"/>
        </w:rPr>
        <w:t>4</w:t>
      </w:r>
      <w:r w:rsidRPr="0027670F">
        <w:rPr>
          <w:rFonts w:ascii="仿宋" w:eastAsia="仿宋" w:hAnsi="仿宋" w:cs="仿宋" w:hint="eastAsia"/>
          <w:sz w:val="32"/>
          <w:szCs w:val="32"/>
        </w:rPr>
        <w:t>万元，活动的开展形成了社会关爱和帮助残疾人的良好氛围。</w:t>
      </w:r>
    </w:p>
    <w:p w:rsidR="004D32F6" w:rsidRPr="0027670F" w:rsidRDefault="004D32F6" w:rsidP="00447150">
      <w:pPr>
        <w:spacing w:line="560" w:lineRule="exact"/>
        <w:ind w:firstLineChars="200" w:firstLine="31680"/>
        <w:rPr>
          <w:rFonts w:ascii="仿宋" w:eastAsia="仿宋" w:hAnsi="仿宋"/>
          <w:sz w:val="32"/>
          <w:szCs w:val="32"/>
        </w:rPr>
      </w:pPr>
      <w:r>
        <w:rPr>
          <w:rFonts w:ascii="??" w:eastAsia="MS Mincho" w:hAnsi="MS Mincho" w:cs="MS Mincho" w:hint="eastAsia"/>
          <w:sz w:val="32"/>
          <w:szCs w:val="32"/>
        </w:rPr>
        <w:t>⑪</w:t>
      </w:r>
      <w:r w:rsidRPr="0027670F">
        <w:rPr>
          <w:rFonts w:ascii="仿宋" w:eastAsia="仿宋" w:hAnsi="仿宋" w:cs="仿宋" w:hint="eastAsia"/>
          <w:sz w:val="32"/>
          <w:szCs w:val="32"/>
        </w:rPr>
        <w:t>“前进制带厂改制人员生活经费”完成情况：项目预算</w:t>
      </w:r>
      <w:r w:rsidRPr="0027670F">
        <w:rPr>
          <w:rFonts w:ascii="仿宋" w:eastAsia="仿宋" w:hAnsi="仿宋" w:cs="仿宋"/>
          <w:sz w:val="32"/>
          <w:szCs w:val="32"/>
        </w:rPr>
        <w:t>8</w:t>
      </w:r>
      <w:r w:rsidRPr="0027670F">
        <w:rPr>
          <w:rFonts w:ascii="仿宋" w:eastAsia="仿宋" w:hAnsi="仿宋" w:cs="仿宋" w:hint="eastAsia"/>
          <w:sz w:val="32"/>
          <w:szCs w:val="32"/>
        </w:rPr>
        <w:t>万元，实际支出</w:t>
      </w:r>
      <w:r w:rsidRPr="0027670F">
        <w:rPr>
          <w:rFonts w:ascii="仿宋" w:eastAsia="仿宋" w:hAnsi="仿宋" w:cs="仿宋"/>
          <w:sz w:val="32"/>
          <w:szCs w:val="32"/>
        </w:rPr>
        <w:t>8</w:t>
      </w:r>
      <w:r w:rsidRPr="0027670F">
        <w:rPr>
          <w:rFonts w:ascii="仿宋" w:eastAsia="仿宋" w:hAnsi="仿宋" w:cs="仿宋" w:hint="eastAsia"/>
          <w:sz w:val="32"/>
          <w:szCs w:val="32"/>
        </w:rPr>
        <w:t>万元，该项目资金于</w:t>
      </w:r>
      <w:r w:rsidRPr="0027670F">
        <w:rPr>
          <w:rFonts w:ascii="仿宋" w:eastAsia="仿宋" w:hAnsi="仿宋" w:cs="仿宋"/>
          <w:sz w:val="32"/>
          <w:szCs w:val="32"/>
        </w:rPr>
        <w:t>2017</w:t>
      </w:r>
      <w:r w:rsidRPr="0027670F">
        <w:rPr>
          <w:rFonts w:ascii="仿宋" w:eastAsia="仿宋" w:hAnsi="仿宋" w:cs="仿宋" w:hint="eastAsia"/>
          <w:sz w:val="32"/>
          <w:szCs w:val="32"/>
        </w:rPr>
        <w:t>年</w:t>
      </w:r>
      <w:r w:rsidRPr="0027670F">
        <w:rPr>
          <w:rFonts w:ascii="仿宋" w:eastAsia="仿宋" w:hAnsi="仿宋" w:cs="仿宋"/>
          <w:sz w:val="32"/>
          <w:szCs w:val="32"/>
        </w:rPr>
        <w:t>5</w:t>
      </w:r>
      <w:r w:rsidRPr="0027670F">
        <w:rPr>
          <w:rFonts w:ascii="仿宋" w:eastAsia="仿宋" w:hAnsi="仿宋" w:cs="仿宋" w:hint="eastAsia"/>
          <w:sz w:val="32"/>
          <w:szCs w:val="32"/>
        </w:rPr>
        <w:t>月足额准时拨付到位。</w:t>
      </w:r>
    </w:p>
    <w:p w:rsidR="004D32F6" w:rsidRPr="0027670F" w:rsidRDefault="004D32F6" w:rsidP="00447150">
      <w:pPr>
        <w:spacing w:line="560" w:lineRule="exact"/>
        <w:ind w:firstLineChars="200" w:firstLine="31680"/>
        <w:rPr>
          <w:rFonts w:ascii="仿宋" w:eastAsia="仿宋" w:hAnsi="仿宋"/>
          <w:sz w:val="32"/>
          <w:szCs w:val="32"/>
        </w:rPr>
      </w:pPr>
      <w:r>
        <w:rPr>
          <w:rFonts w:ascii="??" w:eastAsia="MS Mincho" w:hAnsi="MS Mincho" w:cs="MS Mincho" w:hint="eastAsia"/>
          <w:sz w:val="32"/>
          <w:szCs w:val="32"/>
        </w:rPr>
        <w:t>⑫</w:t>
      </w:r>
      <w:r w:rsidRPr="0027670F">
        <w:rPr>
          <w:rFonts w:ascii="仿宋" w:eastAsia="仿宋" w:hAnsi="仿宋" w:cs="仿宋" w:hint="eastAsia"/>
          <w:sz w:val="32"/>
          <w:szCs w:val="32"/>
        </w:rPr>
        <w:t>“残疾人智力、精神残疾鉴定经费”完成情况：项目预算</w:t>
      </w:r>
      <w:r w:rsidRPr="0027670F">
        <w:rPr>
          <w:rFonts w:ascii="仿宋" w:eastAsia="仿宋" w:hAnsi="仿宋" w:cs="仿宋"/>
          <w:sz w:val="32"/>
          <w:szCs w:val="32"/>
        </w:rPr>
        <w:t>5</w:t>
      </w:r>
      <w:r w:rsidRPr="0027670F">
        <w:rPr>
          <w:rFonts w:ascii="仿宋" w:eastAsia="仿宋" w:hAnsi="仿宋" w:cs="仿宋" w:hint="eastAsia"/>
          <w:sz w:val="32"/>
          <w:szCs w:val="32"/>
        </w:rPr>
        <w:t>万元，实际支出</w:t>
      </w:r>
      <w:r w:rsidRPr="0027670F">
        <w:rPr>
          <w:rFonts w:ascii="仿宋" w:eastAsia="仿宋" w:hAnsi="仿宋" w:cs="仿宋"/>
          <w:sz w:val="32"/>
          <w:szCs w:val="32"/>
        </w:rPr>
        <w:t>7.73</w:t>
      </w:r>
      <w:r w:rsidRPr="0027670F">
        <w:rPr>
          <w:rFonts w:ascii="仿宋" w:eastAsia="仿宋" w:hAnsi="仿宋" w:cs="仿宋" w:hint="eastAsia"/>
          <w:sz w:val="32"/>
          <w:szCs w:val="32"/>
        </w:rPr>
        <w:t>万元。常德市康复医院对德山、柳叶湖、桃花园、西湖、西洞庭</w:t>
      </w:r>
      <w:r w:rsidRPr="0027670F">
        <w:rPr>
          <w:rFonts w:ascii="仿宋" w:eastAsia="仿宋" w:hAnsi="仿宋" w:cs="仿宋"/>
          <w:sz w:val="32"/>
          <w:szCs w:val="32"/>
        </w:rPr>
        <w:t>5</w:t>
      </w:r>
      <w:r w:rsidRPr="0027670F">
        <w:rPr>
          <w:rFonts w:ascii="仿宋" w:eastAsia="仿宋" w:hAnsi="仿宋" w:cs="仿宋" w:hint="eastAsia"/>
          <w:sz w:val="32"/>
          <w:szCs w:val="32"/>
        </w:rPr>
        <w:t>个区</w:t>
      </w:r>
      <w:r w:rsidRPr="0027670F">
        <w:rPr>
          <w:rFonts w:ascii="仿宋" w:eastAsia="仿宋" w:hAnsi="仿宋" w:cs="仿宋"/>
          <w:sz w:val="32"/>
          <w:szCs w:val="32"/>
        </w:rPr>
        <w:t>185</w:t>
      </w:r>
      <w:r w:rsidRPr="0027670F">
        <w:rPr>
          <w:rFonts w:ascii="仿宋" w:eastAsia="仿宋" w:hAnsi="仿宋" w:cs="仿宋" w:hint="eastAsia"/>
          <w:sz w:val="32"/>
          <w:szCs w:val="32"/>
        </w:rPr>
        <w:t>名智力精神病患者进行等级鉴定。</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3.</w:t>
      </w:r>
      <w:r w:rsidRPr="0027670F">
        <w:rPr>
          <w:rFonts w:ascii="仿宋" w:eastAsia="仿宋" w:hAnsi="仿宋" w:cs="仿宋" w:hint="eastAsia"/>
          <w:sz w:val="32"/>
          <w:szCs w:val="32"/>
        </w:rPr>
        <w:t>“残疾人就业保障金征收成本”项目完成情况</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2017</w:t>
      </w:r>
      <w:r w:rsidRPr="0027670F">
        <w:rPr>
          <w:rFonts w:ascii="仿宋" w:eastAsia="仿宋" w:hAnsi="仿宋" w:cs="仿宋" w:hint="eastAsia"/>
          <w:sz w:val="32"/>
          <w:szCs w:val="32"/>
        </w:rPr>
        <w:t>年地税局征收“残疾人就业保障金”</w:t>
      </w:r>
      <w:r w:rsidRPr="0027670F">
        <w:rPr>
          <w:rFonts w:ascii="仿宋" w:eastAsia="仿宋" w:hAnsi="仿宋" w:cs="仿宋"/>
          <w:sz w:val="32"/>
          <w:szCs w:val="32"/>
        </w:rPr>
        <w:t>1018</w:t>
      </w:r>
      <w:r w:rsidRPr="0027670F">
        <w:rPr>
          <w:rFonts w:ascii="仿宋" w:eastAsia="仿宋" w:hAnsi="仿宋" w:cs="仿宋" w:hint="eastAsia"/>
          <w:sz w:val="32"/>
          <w:szCs w:val="32"/>
        </w:rPr>
        <w:t>万元，财政征收</w:t>
      </w:r>
      <w:r w:rsidRPr="0027670F">
        <w:rPr>
          <w:rFonts w:ascii="仿宋" w:eastAsia="仿宋" w:hAnsi="仿宋" w:cs="仿宋"/>
          <w:sz w:val="32"/>
          <w:szCs w:val="32"/>
        </w:rPr>
        <w:t>508</w:t>
      </w:r>
      <w:r w:rsidRPr="0027670F">
        <w:rPr>
          <w:rFonts w:ascii="仿宋" w:eastAsia="仿宋" w:hAnsi="仿宋" w:cs="仿宋" w:hint="eastAsia"/>
          <w:sz w:val="32"/>
          <w:szCs w:val="32"/>
        </w:rPr>
        <w:t>万元，合计征收</w:t>
      </w:r>
      <w:r w:rsidRPr="0027670F">
        <w:rPr>
          <w:rFonts w:ascii="仿宋" w:eastAsia="仿宋" w:hAnsi="仿宋" w:cs="仿宋"/>
          <w:sz w:val="32"/>
          <w:szCs w:val="32"/>
        </w:rPr>
        <w:t>1526</w:t>
      </w:r>
      <w:r w:rsidRPr="0027670F">
        <w:rPr>
          <w:rFonts w:ascii="仿宋" w:eastAsia="仿宋" w:hAnsi="仿宋" w:cs="仿宋" w:hint="eastAsia"/>
          <w:sz w:val="32"/>
          <w:szCs w:val="32"/>
        </w:rPr>
        <w:t>万元，超额完成了年度</w:t>
      </w:r>
      <w:r w:rsidRPr="0027670F">
        <w:rPr>
          <w:rFonts w:ascii="仿宋" w:eastAsia="仿宋" w:hAnsi="仿宋" w:cs="仿宋"/>
          <w:sz w:val="32"/>
          <w:szCs w:val="32"/>
        </w:rPr>
        <w:t>1500</w:t>
      </w:r>
      <w:r w:rsidRPr="0027670F">
        <w:rPr>
          <w:rFonts w:ascii="仿宋" w:eastAsia="仿宋" w:hAnsi="仿宋" w:cs="仿宋" w:hint="eastAsia"/>
          <w:sz w:val="32"/>
          <w:szCs w:val="32"/>
        </w:rPr>
        <w:t>万元的征收计划，征收计划完成率达</w:t>
      </w:r>
      <w:r w:rsidRPr="0027670F">
        <w:rPr>
          <w:rFonts w:ascii="仿宋" w:eastAsia="仿宋" w:hAnsi="仿宋" w:cs="仿宋"/>
          <w:sz w:val="32"/>
          <w:szCs w:val="32"/>
        </w:rPr>
        <w:t>102%</w:t>
      </w:r>
      <w:r w:rsidRPr="0027670F">
        <w:rPr>
          <w:rFonts w:ascii="仿宋" w:eastAsia="仿宋" w:hAnsi="仿宋" w:cs="仿宋" w:hint="eastAsia"/>
          <w:sz w:val="32"/>
          <w:szCs w:val="32"/>
        </w:rPr>
        <w:t>。由于票据的问题按征收额的</w:t>
      </w:r>
      <w:r w:rsidRPr="0027670F">
        <w:rPr>
          <w:rFonts w:ascii="仿宋" w:eastAsia="仿宋" w:hAnsi="仿宋" w:cs="仿宋"/>
          <w:sz w:val="32"/>
          <w:szCs w:val="32"/>
        </w:rPr>
        <w:t>5%</w:t>
      </w:r>
      <w:r w:rsidRPr="0027670F">
        <w:rPr>
          <w:rFonts w:ascii="仿宋" w:eastAsia="仿宋" w:hAnsi="仿宋" w:cs="仿宋" w:hint="eastAsia"/>
          <w:sz w:val="32"/>
          <w:szCs w:val="32"/>
        </w:rPr>
        <w:t>支付市地税局征管费用当年未支付，已计划</w:t>
      </w:r>
      <w:r w:rsidRPr="0027670F">
        <w:rPr>
          <w:rFonts w:ascii="仿宋" w:eastAsia="仿宋" w:hAnsi="仿宋" w:cs="仿宋"/>
          <w:sz w:val="32"/>
          <w:szCs w:val="32"/>
        </w:rPr>
        <w:t>2018</w:t>
      </w:r>
      <w:r w:rsidRPr="0027670F">
        <w:rPr>
          <w:rFonts w:ascii="仿宋" w:eastAsia="仿宋" w:hAnsi="仿宋" w:cs="仿宋" w:hint="eastAsia"/>
          <w:sz w:val="32"/>
          <w:szCs w:val="32"/>
        </w:rPr>
        <w:t>年</w:t>
      </w:r>
      <w:r w:rsidRPr="0027670F">
        <w:rPr>
          <w:rFonts w:ascii="仿宋" w:eastAsia="仿宋" w:hAnsi="仿宋" w:cs="仿宋"/>
          <w:sz w:val="32"/>
          <w:szCs w:val="32"/>
        </w:rPr>
        <w:t>4</w:t>
      </w:r>
      <w:r w:rsidRPr="0027670F">
        <w:rPr>
          <w:rFonts w:ascii="仿宋" w:eastAsia="仿宋" w:hAnsi="仿宋" w:cs="仿宋" w:hint="eastAsia"/>
          <w:sz w:val="32"/>
          <w:szCs w:val="32"/>
        </w:rPr>
        <w:t>月完成支付。</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sz w:val="32"/>
          <w:szCs w:val="32"/>
        </w:rPr>
        <w:t>(</w:t>
      </w:r>
      <w:r>
        <w:rPr>
          <w:rFonts w:ascii="楷体_GB2312" w:eastAsia="楷体_GB2312" w:hAnsi="??" w:cs="楷体_GB2312" w:hint="eastAsia"/>
          <w:sz w:val="32"/>
          <w:szCs w:val="32"/>
        </w:rPr>
        <w:t>四）项目主要绩效</w:t>
      </w:r>
    </w:p>
    <w:p w:rsidR="004D32F6" w:rsidRPr="0027670F" w:rsidRDefault="004D32F6" w:rsidP="00447150">
      <w:pPr>
        <w:spacing w:line="560" w:lineRule="exact"/>
        <w:ind w:firstLineChars="200" w:firstLine="31680"/>
        <w:rPr>
          <w:rFonts w:ascii="仿宋" w:eastAsia="仿宋" w:hAnsi="仿宋"/>
          <w:sz w:val="32"/>
          <w:szCs w:val="32"/>
        </w:rPr>
      </w:pPr>
      <w:r>
        <w:rPr>
          <w:rFonts w:ascii="??" w:hAnsi="??" w:cs="??"/>
          <w:sz w:val="32"/>
          <w:szCs w:val="32"/>
        </w:rPr>
        <w:t xml:space="preserve"> </w:t>
      </w:r>
      <w:r w:rsidRPr="0027670F">
        <w:rPr>
          <w:rFonts w:ascii="仿宋" w:eastAsia="仿宋" w:hAnsi="仿宋" w:cs="仿宋"/>
          <w:sz w:val="32"/>
          <w:szCs w:val="32"/>
        </w:rPr>
        <w:t>1.</w:t>
      </w:r>
      <w:r w:rsidRPr="0027670F">
        <w:rPr>
          <w:rFonts w:ascii="仿宋" w:eastAsia="仿宋" w:hAnsi="仿宋" w:cs="仿宋" w:hint="eastAsia"/>
          <w:sz w:val="32"/>
          <w:szCs w:val="32"/>
        </w:rPr>
        <w:t>经济效益</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大力开展残疾人创业扶持和残疾人职业技能实用技术培训、建设残疾人就业基地、在就业与创业层面提供资金和技术上的支持，既改善了残疾群体的贫困现状，又让部分残疾人拥有了可观收益，生活质量大大提高。</w:t>
      </w:r>
      <w:r w:rsidRPr="0027670F">
        <w:rPr>
          <w:rFonts w:ascii="仿宋" w:eastAsia="仿宋" w:hAnsi="仿宋" w:cs="仿宋"/>
          <w:sz w:val="32"/>
          <w:szCs w:val="32"/>
        </w:rPr>
        <w:t>2017</w:t>
      </w:r>
      <w:r w:rsidRPr="0027670F">
        <w:rPr>
          <w:rFonts w:ascii="仿宋" w:eastAsia="仿宋" w:hAnsi="仿宋" w:cs="仿宋" w:hint="eastAsia"/>
          <w:sz w:val="32"/>
          <w:szCs w:val="32"/>
        </w:rPr>
        <w:t>年通过扶持残疾人就业创业项目帮扶的残疾人据粗略统计共创造了</w:t>
      </w:r>
      <w:r w:rsidRPr="0027670F">
        <w:rPr>
          <w:rFonts w:ascii="仿宋" w:eastAsia="仿宋" w:hAnsi="仿宋" w:cs="仿宋"/>
          <w:sz w:val="32"/>
          <w:szCs w:val="32"/>
        </w:rPr>
        <w:t>5000</w:t>
      </w:r>
      <w:r w:rsidRPr="0027670F">
        <w:rPr>
          <w:rFonts w:ascii="仿宋" w:eastAsia="仿宋" w:hAnsi="仿宋" w:cs="仿宋" w:hint="eastAsia"/>
          <w:sz w:val="32"/>
          <w:szCs w:val="32"/>
        </w:rPr>
        <w:t>万元产值，较</w:t>
      </w:r>
      <w:r w:rsidRPr="0027670F">
        <w:rPr>
          <w:rFonts w:ascii="仿宋" w:eastAsia="仿宋" w:hAnsi="仿宋" w:cs="仿宋"/>
          <w:sz w:val="32"/>
          <w:szCs w:val="32"/>
        </w:rPr>
        <w:t>2016</w:t>
      </w:r>
      <w:r w:rsidRPr="0027670F">
        <w:rPr>
          <w:rFonts w:ascii="仿宋" w:eastAsia="仿宋" w:hAnsi="仿宋" w:cs="仿宋" w:hint="eastAsia"/>
          <w:sz w:val="32"/>
          <w:szCs w:val="32"/>
        </w:rPr>
        <w:t>年的</w:t>
      </w:r>
      <w:r w:rsidRPr="0027670F">
        <w:rPr>
          <w:rFonts w:ascii="仿宋" w:eastAsia="仿宋" w:hAnsi="仿宋" w:cs="仿宋"/>
          <w:sz w:val="32"/>
          <w:szCs w:val="32"/>
        </w:rPr>
        <w:t>4500</w:t>
      </w:r>
      <w:r w:rsidRPr="0027670F">
        <w:rPr>
          <w:rFonts w:ascii="仿宋" w:eastAsia="仿宋" w:hAnsi="仿宋" w:cs="仿宋" w:hint="eastAsia"/>
          <w:sz w:val="32"/>
          <w:szCs w:val="32"/>
        </w:rPr>
        <w:t>万元增长了</w:t>
      </w:r>
      <w:r w:rsidRPr="0027670F">
        <w:rPr>
          <w:rFonts w:ascii="仿宋" w:eastAsia="仿宋" w:hAnsi="仿宋" w:cs="仿宋"/>
          <w:sz w:val="32"/>
          <w:szCs w:val="32"/>
        </w:rPr>
        <w:t>11.11%</w:t>
      </w:r>
      <w:r w:rsidRPr="0027670F">
        <w:rPr>
          <w:rFonts w:ascii="仿宋" w:eastAsia="仿宋" w:hAnsi="仿宋" w:cs="仿宋" w:hint="eastAsia"/>
          <w:sz w:val="32"/>
          <w:szCs w:val="32"/>
        </w:rPr>
        <w:t>。残疾人在自食其力的同时，也为社会创造了财富。</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sz w:val="32"/>
          <w:szCs w:val="32"/>
        </w:rPr>
        <w:t>2.</w:t>
      </w:r>
      <w:r w:rsidRPr="0027670F">
        <w:rPr>
          <w:rFonts w:ascii="仿宋" w:eastAsia="仿宋" w:hAnsi="仿宋" w:cs="仿宋" w:hint="eastAsia"/>
          <w:sz w:val="32"/>
          <w:szCs w:val="32"/>
        </w:rPr>
        <w:t>社会效益</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1</w:t>
      </w:r>
      <w:r w:rsidRPr="0027670F">
        <w:rPr>
          <w:rFonts w:ascii="仿宋" w:eastAsia="仿宋" w:hAnsi="仿宋" w:cs="仿宋" w:hint="eastAsia"/>
          <w:sz w:val="32"/>
          <w:szCs w:val="32"/>
        </w:rPr>
        <w:t>）职业培训效果明显。年内开办</w:t>
      </w:r>
      <w:r w:rsidRPr="0027670F">
        <w:rPr>
          <w:rFonts w:ascii="仿宋" w:eastAsia="仿宋" w:hAnsi="仿宋" w:cs="仿宋"/>
          <w:sz w:val="32"/>
          <w:szCs w:val="32"/>
        </w:rPr>
        <w:t>3</w:t>
      </w:r>
      <w:r w:rsidRPr="0027670F">
        <w:rPr>
          <w:rFonts w:ascii="仿宋" w:eastAsia="仿宋" w:hAnsi="仿宋" w:cs="仿宋" w:hint="eastAsia"/>
          <w:sz w:val="32"/>
          <w:szCs w:val="32"/>
        </w:rPr>
        <w:t>类职业技能培训，参加人数</w:t>
      </w:r>
      <w:r w:rsidRPr="0027670F">
        <w:rPr>
          <w:rFonts w:ascii="仿宋" w:eastAsia="仿宋" w:hAnsi="仿宋" w:cs="仿宋"/>
          <w:sz w:val="32"/>
          <w:szCs w:val="32"/>
        </w:rPr>
        <w:t>120</w:t>
      </w:r>
      <w:r w:rsidRPr="0027670F">
        <w:rPr>
          <w:rFonts w:ascii="仿宋" w:eastAsia="仿宋" w:hAnsi="仿宋" w:cs="仿宋" w:hint="eastAsia"/>
          <w:sz w:val="32"/>
          <w:szCs w:val="32"/>
        </w:rPr>
        <w:t>人。以培训为载体，以就业为目的，通过培训和学习，使残疾人掌握了一定的技能和谋生手段，增强了就业、创业信心，其中部分学员找到了谋生之路，就业安置工作有了新的突破。</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2</w:t>
      </w:r>
      <w:r w:rsidRPr="0027670F">
        <w:rPr>
          <w:rFonts w:ascii="仿宋" w:eastAsia="仿宋" w:hAnsi="仿宋" w:cs="仿宋" w:hint="eastAsia"/>
          <w:sz w:val="32"/>
          <w:szCs w:val="32"/>
        </w:rPr>
        <w:t>）创业扶持卓有成效。本年专项资金扶持</w:t>
      </w:r>
      <w:r w:rsidRPr="0027670F">
        <w:rPr>
          <w:rFonts w:ascii="仿宋" w:eastAsia="仿宋" w:hAnsi="仿宋" w:cs="仿宋"/>
          <w:sz w:val="32"/>
          <w:szCs w:val="32"/>
        </w:rPr>
        <w:t>36</w:t>
      </w:r>
      <w:r w:rsidRPr="0027670F">
        <w:rPr>
          <w:rFonts w:ascii="仿宋" w:eastAsia="仿宋" w:hAnsi="仿宋" w:cs="仿宋" w:hint="eastAsia"/>
          <w:sz w:val="32"/>
          <w:szCs w:val="32"/>
        </w:rPr>
        <w:t>名创业残疾人，扶持</w:t>
      </w:r>
      <w:r w:rsidRPr="0027670F">
        <w:rPr>
          <w:rFonts w:ascii="仿宋" w:eastAsia="仿宋" w:hAnsi="仿宋" w:cs="仿宋"/>
          <w:sz w:val="32"/>
          <w:szCs w:val="32"/>
        </w:rPr>
        <w:t>5</w:t>
      </w:r>
      <w:r w:rsidRPr="0027670F">
        <w:rPr>
          <w:rFonts w:ascii="仿宋" w:eastAsia="仿宋" w:hAnsi="仿宋" w:cs="仿宋" w:hint="eastAsia"/>
          <w:sz w:val="32"/>
          <w:szCs w:val="32"/>
        </w:rPr>
        <w:t>家残疾人用人单位。引导残疾人转变观念，不等不靠政府救济，通过自主就业、创业，自强自立、回报社会，激励更多残疾人创业致富。如肢体残疾人吴光清，不但能自食其力，还创办了托养机构康乐园和嘉乐园寿星公寓，收养残疾人</w:t>
      </w:r>
      <w:r w:rsidRPr="0027670F">
        <w:rPr>
          <w:rFonts w:ascii="仿宋" w:eastAsia="仿宋" w:hAnsi="仿宋" w:cs="仿宋"/>
          <w:sz w:val="32"/>
          <w:szCs w:val="32"/>
        </w:rPr>
        <w:t>20</w:t>
      </w:r>
      <w:r w:rsidRPr="0027670F">
        <w:rPr>
          <w:rFonts w:ascii="仿宋" w:eastAsia="仿宋" w:hAnsi="仿宋" w:cs="仿宋" w:hint="eastAsia"/>
          <w:sz w:val="32"/>
          <w:szCs w:val="32"/>
        </w:rPr>
        <w:t>人，居家照顾残疾人</w:t>
      </w:r>
      <w:r w:rsidRPr="0027670F">
        <w:rPr>
          <w:rFonts w:ascii="仿宋" w:eastAsia="仿宋" w:hAnsi="仿宋" w:cs="仿宋"/>
          <w:sz w:val="32"/>
          <w:szCs w:val="32"/>
        </w:rPr>
        <w:t>200</w:t>
      </w:r>
      <w:r w:rsidRPr="0027670F">
        <w:rPr>
          <w:rFonts w:ascii="仿宋" w:eastAsia="仿宋" w:hAnsi="仿宋" w:cs="仿宋" w:hint="eastAsia"/>
          <w:sz w:val="32"/>
          <w:szCs w:val="32"/>
        </w:rPr>
        <w:t>人，受到社会一致好评。</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3</w:t>
      </w:r>
      <w:r w:rsidRPr="0027670F">
        <w:rPr>
          <w:rFonts w:ascii="仿宋" w:eastAsia="仿宋" w:hAnsi="仿宋" w:cs="仿宋" w:hint="eastAsia"/>
          <w:sz w:val="32"/>
          <w:szCs w:val="32"/>
        </w:rPr>
        <w:t>）特困救助彰显政府关怀。市残疾人劳动服务中心根据摸底调查的情况，适时利用助残日、春节等节假日，开展了对特困残疾人家庭和个人的生活救助活动，慰问规模达</w:t>
      </w:r>
      <w:r w:rsidRPr="0027670F">
        <w:rPr>
          <w:rFonts w:ascii="仿宋" w:eastAsia="仿宋" w:hAnsi="仿宋" w:cs="仿宋"/>
          <w:sz w:val="32"/>
          <w:szCs w:val="32"/>
        </w:rPr>
        <w:t>500</w:t>
      </w:r>
      <w:r w:rsidRPr="0027670F">
        <w:rPr>
          <w:rFonts w:ascii="仿宋" w:eastAsia="仿宋" w:hAnsi="仿宋" w:cs="仿宋" w:hint="eastAsia"/>
          <w:sz w:val="32"/>
          <w:szCs w:val="32"/>
        </w:rPr>
        <w:t>人次。残疾儿童少年义务教育入学率持续提高，残疾人文化体育服务不断拓展，无障碍环境建设加快推进。通过十多种助残项目，使不同类型残疾对象体感受到了党和政府、社会对他们的关怀和温暖，增强了残疾人的融入社会的自信心。</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4</w:t>
      </w:r>
      <w:r w:rsidRPr="0027670F">
        <w:rPr>
          <w:rFonts w:ascii="仿宋" w:eastAsia="仿宋" w:hAnsi="仿宋" w:cs="仿宋" w:hint="eastAsia"/>
          <w:sz w:val="32"/>
          <w:szCs w:val="32"/>
        </w:rPr>
        <w:t>）扶残助残氛围浓厚。人道主义思想深入人心，扶残助残的社会氛围更加浓厚。残疾人社会参与日益广泛，各行各业涌现出一大批残疾人自强自立典型，越来越多的残疾人实现了人生和事业的梦想。</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5</w:t>
      </w:r>
      <w:r w:rsidRPr="0027670F">
        <w:rPr>
          <w:rFonts w:ascii="仿宋" w:eastAsia="仿宋" w:hAnsi="仿宋" w:cs="仿宋" w:hint="eastAsia"/>
          <w:sz w:val="32"/>
          <w:szCs w:val="32"/>
        </w:rPr>
        <w:t>）专委补贴足额发放。</w:t>
      </w:r>
      <w:r w:rsidRPr="0027670F">
        <w:rPr>
          <w:rFonts w:ascii="仿宋" w:eastAsia="仿宋" w:hAnsi="仿宋" w:cs="仿宋"/>
          <w:sz w:val="32"/>
          <w:szCs w:val="32"/>
        </w:rPr>
        <w:t>2017</w:t>
      </w:r>
      <w:r w:rsidRPr="0027670F">
        <w:rPr>
          <w:rFonts w:ascii="仿宋" w:eastAsia="仿宋" w:hAnsi="仿宋" w:cs="仿宋" w:hint="eastAsia"/>
          <w:sz w:val="32"/>
          <w:szCs w:val="32"/>
        </w:rPr>
        <w:t>年下拨残疾人专职委员补贴</w:t>
      </w:r>
      <w:r w:rsidRPr="0027670F">
        <w:rPr>
          <w:rFonts w:ascii="仿宋" w:eastAsia="仿宋" w:hAnsi="仿宋" w:cs="仿宋"/>
          <w:sz w:val="32"/>
          <w:szCs w:val="32"/>
        </w:rPr>
        <w:t>47.86</w:t>
      </w:r>
      <w:r w:rsidRPr="0027670F">
        <w:rPr>
          <w:rFonts w:ascii="仿宋" w:eastAsia="仿宋" w:hAnsi="仿宋" w:cs="仿宋" w:hint="eastAsia"/>
          <w:sz w:val="32"/>
          <w:szCs w:val="32"/>
        </w:rPr>
        <w:t>万元，专职委员补贴及时足额发放有效地提高了残疾人专职委员的工作积极性和主动性，较为有效的促进了残疾人工作的有序开展。</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w:t>
      </w:r>
      <w:r w:rsidRPr="0027670F">
        <w:rPr>
          <w:rFonts w:ascii="仿宋" w:eastAsia="仿宋" w:hAnsi="仿宋" w:cs="仿宋"/>
          <w:sz w:val="32"/>
          <w:szCs w:val="32"/>
        </w:rPr>
        <w:t>6</w:t>
      </w:r>
      <w:r w:rsidRPr="0027670F">
        <w:rPr>
          <w:rFonts w:ascii="仿宋" w:eastAsia="仿宋" w:hAnsi="仿宋" w:cs="仿宋" w:hint="eastAsia"/>
          <w:sz w:val="32"/>
          <w:szCs w:val="32"/>
        </w:rPr>
        <w:t>）受益对象满意度较高。通过调查问卷和电话回访的方式进行受益对象满意度调查，得出项目满意度为</w:t>
      </w:r>
      <w:r w:rsidRPr="0027670F">
        <w:rPr>
          <w:rFonts w:ascii="仿宋" w:eastAsia="仿宋" w:hAnsi="仿宋" w:cs="仿宋"/>
          <w:sz w:val="32"/>
          <w:szCs w:val="32"/>
        </w:rPr>
        <w:t>85.49%</w:t>
      </w:r>
      <w:r w:rsidRPr="0027670F">
        <w:rPr>
          <w:rFonts w:ascii="仿宋" w:eastAsia="仿宋" w:hAnsi="仿宋" w:cs="仿宋" w:hint="eastAsia"/>
          <w:sz w:val="32"/>
          <w:szCs w:val="32"/>
        </w:rPr>
        <w:t>。</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五、综合评价结果</w:t>
      </w:r>
    </w:p>
    <w:p w:rsidR="004D32F6" w:rsidRPr="0027670F" w:rsidRDefault="004D32F6" w:rsidP="00447150">
      <w:pPr>
        <w:spacing w:line="560" w:lineRule="exact"/>
        <w:ind w:firstLineChars="200" w:firstLine="31680"/>
        <w:rPr>
          <w:rFonts w:ascii="仿宋" w:eastAsia="仿宋" w:hAnsi="仿宋"/>
          <w:sz w:val="32"/>
          <w:szCs w:val="32"/>
        </w:rPr>
      </w:pPr>
      <w:r w:rsidRPr="0027670F">
        <w:rPr>
          <w:rFonts w:ascii="仿宋" w:eastAsia="仿宋" w:hAnsi="仿宋" w:cs="仿宋" w:hint="eastAsia"/>
          <w:sz w:val="32"/>
          <w:szCs w:val="32"/>
        </w:rPr>
        <w:t>经综合评价，该项目得分</w:t>
      </w:r>
      <w:r w:rsidRPr="0027670F">
        <w:rPr>
          <w:rFonts w:ascii="仿宋" w:eastAsia="仿宋" w:hAnsi="仿宋" w:cs="仿宋"/>
          <w:sz w:val="32"/>
          <w:szCs w:val="32"/>
        </w:rPr>
        <w:t>81</w:t>
      </w:r>
      <w:r w:rsidRPr="0027670F">
        <w:rPr>
          <w:rFonts w:ascii="仿宋" w:eastAsia="仿宋" w:hAnsi="仿宋" w:cs="仿宋" w:hint="eastAsia"/>
          <w:sz w:val="32"/>
          <w:szCs w:val="32"/>
        </w:rPr>
        <w:t>分，评价结果为“良”。得分明细如下：</w:t>
      </w:r>
    </w:p>
    <w:p w:rsidR="004D32F6" w:rsidRDefault="004D32F6" w:rsidP="00447150">
      <w:pPr>
        <w:numPr>
          <w:ilvl w:val="0"/>
          <w:numId w:val="3"/>
        </w:numPr>
        <w:spacing w:line="560" w:lineRule="exact"/>
        <w:ind w:firstLineChars="200" w:firstLine="31680"/>
        <w:outlineLvl w:val="0"/>
        <w:rPr>
          <w:rFonts w:ascii="楷体_GB2312" w:eastAsia="楷体_GB2312" w:hAnsi="楷体_GB2312"/>
          <w:sz w:val="32"/>
          <w:szCs w:val="32"/>
        </w:rPr>
      </w:pPr>
      <w:r>
        <w:rPr>
          <w:rFonts w:ascii="楷体_GB2312" w:eastAsia="楷体_GB2312" w:hAnsi="楷体_GB2312" w:cs="楷体_GB2312" w:hint="eastAsia"/>
          <w:sz w:val="32"/>
          <w:szCs w:val="32"/>
        </w:rPr>
        <w:t>项目投入总分</w:t>
      </w:r>
      <w:r>
        <w:rPr>
          <w:rFonts w:ascii="楷体_GB2312" w:eastAsia="楷体_GB2312" w:hAnsi="楷体_GB2312" w:cs="楷体_GB2312"/>
          <w:sz w:val="32"/>
          <w:szCs w:val="32"/>
        </w:rPr>
        <w:t>18</w:t>
      </w:r>
      <w:r>
        <w:rPr>
          <w:rFonts w:ascii="楷体_GB2312" w:eastAsia="楷体_GB2312" w:hAnsi="楷体_GB2312" w:cs="楷体_GB2312" w:hint="eastAsia"/>
          <w:sz w:val="32"/>
          <w:szCs w:val="32"/>
        </w:rPr>
        <w:t>分，实得</w:t>
      </w:r>
      <w:r>
        <w:rPr>
          <w:rFonts w:ascii="楷体_GB2312" w:eastAsia="楷体_GB2312" w:hAnsi="楷体_GB2312" w:cs="楷体_GB2312"/>
          <w:sz w:val="32"/>
          <w:szCs w:val="32"/>
        </w:rPr>
        <w:t>13</w:t>
      </w:r>
      <w:r>
        <w:rPr>
          <w:rFonts w:ascii="楷体_GB2312" w:eastAsia="楷体_GB2312" w:hAnsi="楷体_GB2312" w:cs="楷体_GB2312" w:hint="eastAsia"/>
          <w:sz w:val="32"/>
          <w:szCs w:val="32"/>
        </w:rPr>
        <w:t>分，扣分明细：</w:t>
      </w:r>
    </w:p>
    <w:p w:rsidR="004D32F6" w:rsidRPr="0027670F"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1.</w:t>
      </w:r>
      <w:r w:rsidRPr="0027670F">
        <w:rPr>
          <w:rFonts w:ascii="仿宋" w:eastAsia="仿宋" w:hAnsi="仿宋" w:cs="仿宋" w:hint="eastAsia"/>
          <w:sz w:val="32"/>
          <w:szCs w:val="32"/>
        </w:rPr>
        <w:t>预算编制超范围，不符合《残疾人就业保障金征收使用</w:t>
      </w:r>
    </w:p>
    <w:p w:rsidR="004D32F6" w:rsidRPr="0027670F" w:rsidRDefault="004D32F6" w:rsidP="00AC464B">
      <w:pPr>
        <w:spacing w:line="560" w:lineRule="exact"/>
        <w:outlineLvl w:val="0"/>
        <w:rPr>
          <w:rFonts w:ascii="仿宋" w:eastAsia="仿宋" w:hAnsi="仿宋"/>
          <w:sz w:val="32"/>
          <w:szCs w:val="32"/>
        </w:rPr>
      </w:pPr>
      <w:r w:rsidRPr="0027670F">
        <w:rPr>
          <w:rFonts w:ascii="仿宋" w:eastAsia="仿宋" w:hAnsi="仿宋" w:cs="仿宋" w:hint="eastAsia"/>
          <w:sz w:val="32"/>
          <w:szCs w:val="32"/>
        </w:rPr>
        <w:t>管理办法》中的相关规定，扣</w:t>
      </w:r>
      <w:r w:rsidRPr="0027670F">
        <w:rPr>
          <w:rFonts w:ascii="仿宋" w:eastAsia="仿宋" w:hAnsi="仿宋" w:cs="仿宋"/>
          <w:sz w:val="32"/>
          <w:szCs w:val="32"/>
        </w:rPr>
        <w:t>1</w:t>
      </w:r>
      <w:r w:rsidRPr="0027670F">
        <w:rPr>
          <w:rFonts w:ascii="仿宋" w:eastAsia="仿宋" w:hAnsi="仿宋" w:cs="仿宋" w:hint="eastAsia"/>
          <w:sz w:val="32"/>
          <w:szCs w:val="32"/>
        </w:rPr>
        <w:t>分；</w:t>
      </w:r>
    </w:p>
    <w:p w:rsidR="004D32F6" w:rsidRPr="0027670F"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2.</w:t>
      </w:r>
      <w:r w:rsidRPr="0027670F">
        <w:rPr>
          <w:rFonts w:ascii="仿宋" w:eastAsia="仿宋" w:hAnsi="仿宋" w:cs="仿宋" w:hint="eastAsia"/>
          <w:sz w:val="32"/>
          <w:szCs w:val="32"/>
        </w:rPr>
        <w:t>部分预算指标未通过清晰、可衡量的指标值予以体现，</w:t>
      </w:r>
    </w:p>
    <w:p w:rsidR="004D32F6" w:rsidRPr="0027670F" w:rsidRDefault="004D32F6" w:rsidP="00AC464B">
      <w:pPr>
        <w:spacing w:line="560" w:lineRule="exact"/>
        <w:outlineLvl w:val="0"/>
        <w:rPr>
          <w:rFonts w:ascii="仿宋" w:eastAsia="仿宋" w:hAnsi="仿宋"/>
          <w:sz w:val="32"/>
          <w:szCs w:val="32"/>
        </w:rPr>
      </w:pPr>
      <w:r w:rsidRPr="0027670F">
        <w:rPr>
          <w:rFonts w:ascii="仿宋" w:eastAsia="仿宋" w:hAnsi="仿宋" w:cs="仿宋" w:hint="eastAsia"/>
          <w:sz w:val="32"/>
          <w:szCs w:val="32"/>
        </w:rPr>
        <w:t>扣</w:t>
      </w:r>
      <w:r w:rsidRPr="0027670F">
        <w:rPr>
          <w:rFonts w:ascii="仿宋" w:eastAsia="仿宋" w:hAnsi="仿宋" w:cs="仿宋"/>
          <w:sz w:val="32"/>
          <w:szCs w:val="32"/>
        </w:rPr>
        <w:t>1</w:t>
      </w:r>
      <w:r w:rsidRPr="0027670F">
        <w:rPr>
          <w:rFonts w:ascii="仿宋" w:eastAsia="仿宋" w:hAnsi="仿宋" w:cs="仿宋" w:hint="eastAsia"/>
          <w:sz w:val="32"/>
          <w:szCs w:val="32"/>
        </w:rPr>
        <w:t>分；</w:t>
      </w:r>
    </w:p>
    <w:p w:rsidR="004D32F6" w:rsidRPr="0027670F"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3.</w:t>
      </w:r>
      <w:r w:rsidRPr="0027670F">
        <w:rPr>
          <w:rFonts w:ascii="仿宋" w:eastAsia="仿宋" w:hAnsi="仿宋" w:cs="仿宋" w:hint="eastAsia"/>
          <w:sz w:val="32"/>
          <w:szCs w:val="32"/>
        </w:rPr>
        <w:t>武陵区残联的基层建设经费</w:t>
      </w:r>
      <w:r w:rsidRPr="0027670F">
        <w:rPr>
          <w:rFonts w:ascii="仿宋" w:eastAsia="仿宋" w:hAnsi="仿宋" w:cs="仿宋"/>
          <w:sz w:val="32"/>
          <w:szCs w:val="32"/>
        </w:rPr>
        <w:t>13</w:t>
      </w:r>
      <w:r w:rsidRPr="0027670F">
        <w:rPr>
          <w:rFonts w:ascii="仿宋" w:eastAsia="仿宋" w:hAnsi="仿宋" w:cs="仿宋" w:hint="eastAsia"/>
          <w:sz w:val="32"/>
          <w:szCs w:val="32"/>
        </w:rPr>
        <w:t>万元未拨付到位，经费补</w:t>
      </w:r>
    </w:p>
    <w:p w:rsidR="004D32F6" w:rsidRPr="0027670F" w:rsidRDefault="004D32F6" w:rsidP="00AC464B">
      <w:pPr>
        <w:spacing w:line="560" w:lineRule="exact"/>
        <w:outlineLvl w:val="0"/>
        <w:rPr>
          <w:rFonts w:ascii="仿宋" w:eastAsia="仿宋" w:hAnsi="仿宋"/>
          <w:sz w:val="32"/>
          <w:szCs w:val="32"/>
        </w:rPr>
      </w:pPr>
      <w:r w:rsidRPr="0027670F">
        <w:rPr>
          <w:rFonts w:ascii="仿宋" w:eastAsia="仿宋" w:hAnsi="仿宋" w:cs="仿宋" w:hint="eastAsia"/>
          <w:sz w:val="32"/>
          <w:szCs w:val="32"/>
        </w:rPr>
        <w:t>贴到位率</w:t>
      </w:r>
      <w:r w:rsidRPr="0027670F">
        <w:rPr>
          <w:rFonts w:ascii="仿宋" w:eastAsia="仿宋" w:hAnsi="仿宋" w:cs="仿宋"/>
          <w:sz w:val="32"/>
          <w:szCs w:val="32"/>
        </w:rPr>
        <w:t>86.78%</w:t>
      </w:r>
      <w:r w:rsidRPr="0027670F">
        <w:rPr>
          <w:rFonts w:ascii="仿宋" w:eastAsia="仿宋" w:hAnsi="仿宋" w:cs="仿宋" w:hint="eastAsia"/>
          <w:sz w:val="32"/>
          <w:szCs w:val="32"/>
        </w:rPr>
        <w:t>，未达</w:t>
      </w:r>
      <w:r w:rsidRPr="0027670F">
        <w:rPr>
          <w:rFonts w:ascii="仿宋" w:eastAsia="仿宋" w:hAnsi="仿宋" w:cs="仿宋"/>
          <w:sz w:val="32"/>
          <w:szCs w:val="32"/>
        </w:rPr>
        <w:t>100%</w:t>
      </w:r>
      <w:r w:rsidRPr="0027670F">
        <w:rPr>
          <w:rFonts w:ascii="仿宋" w:eastAsia="仿宋" w:hAnsi="仿宋" w:cs="仿宋" w:hint="eastAsia"/>
          <w:sz w:val="32"/>
          <w:szCs w:val="32"/>
        </w:rPr>
        <w:t>，扣</w:t>
      </w:r>
      <w:r w:rsidRPr="0027670F">
        <w:rPr>
          <w:rFonts w:ascii="仿宋" w:eastAsia="仿宋" w:hAnsi="仿宋" w:cs="仿宋"/>
          <w:sz w:val="32"/>
          <w:szCs w:val="32"/>
        </w:rPr>
        <w:t>1</w:t>
      </w:r>
      <w:r w:rsidRPr="0027670F">
        <w:rPr>
          <w:rFonts w:ascii="仿宋" w:eastAsia="仿宋" w:hAnsi="仿宋" w:cs="仿宋" w:hint="eastAsia"/>
          <w:sz w:val="32"/>
          <w:szCs w:val="32"/>
        </w:rPr>
        <w:t>分；</w:t>
      </w:r>
    </w:p>
    <w:p w:rsidR="004D32F6" w:rsidRPr="0027670F"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4.</w:t>
      </w:r>
      <w:r w:rsidRPr="0027670F">
        <w:rPr>
          <w:rFonts w:ascii="仿宋" w:eastAsia="仿宋" w:hAnsi="仿宋" w:cs="仿宋" w:hint="eastAsia"/>
          <w:sz w:val="32"/>
          <w:szCs w:val="32"/>
        </w:rPr>
        <w:t>预算执行率为</w:t>
      </w:r>
      <w:r w:rsidRPr="0027670F">
        <w:rPr>
          <w:rFonts w:ascii="仿宋" w:eastAsia="仿宋" w:hAnsi="仿宋" w:cs="仿宋"/>
          <w:sz w:val="32"/>
          <w:szCs w:val="32"/>
        </w:rPr>
        <w:t>54.52%</w:t>
      </w:r>
      <w:r w:rsidRPr="0027670F">
        <w:rPr>
          <w:rFonts w:ascii="仿宋" w:eastAsia="仿宋" w:hAnsi="仿宋" w:cs="仿宋" w:hint="eastAsia"/>
          <w:sz w:val="32"/>
          <w:szCs w:val="32"/>
        </w:rPr>
        <w:t>，未达</w:t>
      </w:r>
      <w:r w:rsidRPr="0027670F">
        <w:rPr>
          <w:rFonts w:ascii="仿宋" w:eastAsia="仿宋" w:hAnsi="仿宋" w:cs="仿宋"/>
          <w:sz w:val="32"/>
          <w:szCs w:val="32"/>
        </w:rPr>
        <w:t>90%</w:t>
      </w:r>
      <w:r w:rsidRPr="0027670F">
        <w:rPr>
          <w:rFonts w:ascii="仿宋" w:eastAsia="仿宋" w:hAnsi="仿宋" w:cs="仿宋" w:hint="eastAsia"/>
          <w:sz w:val="32"/>
          <w:szCs w:val="32"/>
        </w:rPr>
        <w:t>，扣</w:t>
      </w:r>
      <w:r w:rsidRPr="0027670F">
        <w:rPr>
          <w:rFonts w:ascii="仿宋" w:eastAsia="仿宋" w:hAnsi="仿宋" w:cs="仿宋"/>
          <w:sz w:val="32"/>
          <w:szCs w:val="32"/>
        </w:rPr>
        <w:t>2</w:t>
      </w:r>
      <w:r w:rsidRPr="0027670F">
        <w:rPr>
          <w:rFonts w:ascii="仿宋" w:eastAsia="仿宋" w:hAnsi="仿宋" w:cs="仿宋" w:hint="eastAsia"/>
          <w:sz w:val="32"/>
          <w:szCs w:val="32"/>
        </w:rPr>
        <w:t>分。</w:t>
      </w:r>
    </w:p>
    <w:p w:rsidR="004D32F6" w:rsidRDefault="004D32F6" w:rsidP="00447150">
      <w:pPr>
        <w:numPr>
          <w:ilvl w:val="0"/>
          <w:numId w:val="3"/>
        </w:numPr>
        <w:spacing w:line="560" w:lineRule="exact"/>
        <w:ind w:firstLineChars="200" w:firstLine="31680"/>
        <w:outlineLvl w:val="0"/>
        <w:rPr>
          <w:rFonts w:ascii="楷体_GB2312" w:eastAsia="楷体_GB2312" w:hAnsi="楷体_GB2312"/>
          <w:sz w:val="32"/>
          <w:szCs w:val="32"/>
        </w:rPr>
      </w:pPr>
      <w:r>
        <w:rPr>
          <w:rFonts w:ascii="楷体_GB2312" w:eastAsia="楷体_GB2312" w:hAnsi="楷体_GB2312" w:cs="楷体_GB2312" w:hint="eastAsia"/>
          <w:sz w:val="32"/>
          <w:szCs w:val="32"/>
        </w:rPr>
        <w:t>过程管理总分</w:t>
      </w:r>
      <w:r>
        <w:rPr>
          <w:rFonts w:ascii="楷体_GB2312" w:eastAsia="楷体_GB2312" w:hAnsi="楷体_GB2312" w:cs="楷体_GB2312"/>
          <w:sz w:val="32"/>
          <w:szCs w:val="32"/>
        </w:rPr>
        <w:t>24</w:t>
      </w:r>
      <w:r>
        <w:rPr>
          <w:rFonts w:ascii="楷体_GB2312" w:eastAsia="楷体_GB2312" w:hAnsi="楷体_GB2312" w:cs="楷体_GB2312" w:hint="eastAsia"/>
          <w:sz w:val="32"/>
          <w:szCs w:val="32"/>
        </w:rPr>
        <w:t>分，实得</w:t>
      </w:r>
      <w:r>
        <w:rPr>
          <w:rFonts w:ascii="楷体_GB2312" w:eastAsia="楷体_GB2312" w:hAnsi="楷体_GB2312" w:cs="楷体_GB2312"/>
          <w:sz w:val="32"/>
          <w:szCs w:val="32"/>
        </w:rPr>
        <w:t>15</w:t>
      </w:r>
      <w:r>
        <w:rPr>
          <w:rFonts w:ascii="楷体_GB2312" w:eastAsia="楷体_GB2312" w:hAnsi="楷体_GB2312" w:cs="楷体_GB2312" w:hint="eastAsia"/>
          <w:sz w:val="32"/>
          <w:szCs w:val="32"/>
        </w:rPr>
        <w:t>分，扣分明细：</w:t>
      </w:r>
    </w:p>
    <w:p w:rsidR="004D32F6" w:rsidRPr="00FA002C"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1.</w:t>
      </w:r>
      <w:r w:rsidRPr="00FA002C">
        <w:rPr>
          <w:rFonts w:ascii="仿宋" w:eastAsia="仿宋" w:hAnsi="仿宋" w:cs="仿宋" w:hint="eastAsia"/>
          <w:sz w:val="32"/>
          <w:szCs w:val="32"/>
        </w:rPr>
        <w:t>项目制度不健全，未统一补贴标准，扣</w:t>
      </w:r>
      <w:r w:rsidRPr="00FA002C">
        <w:rPr>
          <w:rFonts w:ascii="仿宋" w:eastAsia="仿宋" w:hAnsi="仿宋" w:cs="仿宋"/>
          <w:sz w:val="32"/>
          <w:szCs w:val="32"/>
        </w:rPr>
        <w:t>2</w:t>
      </w:r>
      <w:r w:rsidRPr="00FA002C">
        <w:rPr>
          <w:rFonts w:ascii="仿宋" w:eastAsia="仿宋" w:hAnsi="仿宋" w:cs="仿宋" w:hint="eastAsia"/>
          <w:sz w:val="32"/>
          <w:szCs w:val="32"/>
        </w:rPr>
        <w:t>分；</w:t>
      </w:r>
    </w:p>
    <w:p w:rsidR="004D32F6" w:rsidRPr="00FA002C"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2.</w:t>
      </w:r>
      <w:r w:rsidRPr="00FA002C">
        <w:rPr>
          <w:rFonts w:ascii="仿宋" w:eastAsia="仿宋" w:hAnsi="仿宋" w:cs="仿宋" w:hint="eastAsia"/>
          <w:sz w:val="32"/>
          <w:szCs w:val="32"/>
        </w:rPr>
        <w:t>项目资料不齐全，也未及时归档，扣</w:t>
      </w:r>
      <w:r w:rsidRPr="00FA002C">
        <w:rPr>
          <w:rFonts w:ascii="仿宋" w:eastAsia="仿宋" w:hAnsi="仿宋" w:cs="仿宋"/>
          <w:sz w:val="32"/>
          <w:szCs w:val="32"/>
        </w:rPr>
        <w:t>2</w:t>
      </w:r>
      <w:r w:rsidRPr="00FA002C">
        <w:rPr>
          <w:rFonts w:ascii="仿宋" w:eastAsia="仿宋" w:hAnsi="仿宋" w:cs="仿宋" w:hint="eastAsia"/>
          <w:sz w:val="32"/>
          <w:szCs w:val="32"/>
        </w:rPr>
        <w:t>分；</w:t>
      </w:r>
    </w:p>
    <w:p w:rsidR="004D32F6" w:rsidRPr="00FA002C"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3.</w:t>
      </w:r>
      <w:r w:rsidRPr="00FA002C">
        <w:rPr>
          <w:rFonts w:ascii="仿宋" w:eastAsia="仿宋" w:hAnsi="仿宋" w:cs="仿宋" w:hint="eastAsia"/>
          <w:sz w:val="32"/>
          <w:szCs w:val="32"/>
        </w:rPr>
        <w:t>有些项目未采取相应的项目质量检查、验收等必需的控制措施或手段，扣</w:t>
      </w:r>
      <w:r w:rsidRPr="00FA002C">
        <w:rPr>
          <w:rFonts w:ascii="仿宋" w:eastAsia="仿宋" w:hAnsi="仿宋" w:cs="仿宋"/>
          <w:sz w:val="32"/>
          <w:szCs w:val="32"/>
        </w:rPr>
        <w:t>2</w:t>
      </w:r>
      <w:r w:rsidRPr="00FA002C">
        <w:rPr>
          <w:rFonts w:ascii="仿宋" w:eastAsia="仿宋" w:hAnsi="仿宋" w:cs="仿宋" w:hint="eastAsia"/>
          <w:sz w:val="32"/>
          <w:szCs w:val="32"/>
        </w:rPr>
        <w:t>分；</w:t>
      </w:r>
    </w:p>
    <w:p w:rsidR="004D32F6" w:rsidRPr="00FA002C" w:rsidRDefault="004D32F6" w:rsidP="00AC464B">
      <w:pPr>
        <w:tabs>
          <w:tab w:val="left" w:pos="312"/>
        </w:tabs>
        <w:spacing w:line="560" w:lineRule="exact"/>
        <w:ind w:left="640"/>
        <w:outlineLvl w:val="0"/>
        <w:rPr>
          <w:rFonts w:ascii="仿宋" w:eastAsia="仿宋" w:hAnsi="仿宋"/>
          <w:sz w:val="32"/>
          <w:szCs w:val="32"/>
        </w:rPr>
      </w:pPr>
      <w:r>
        <w:rPr>
          <w:rFonts w:ascii="仿宋" w:eastAsia="仿宋" w:hAnsi="仿宋" w:cs="仿宋"/>
          <w:sz w:val="32"/>
          <w:szCs w:val="32"/>
        </w:rPr>
        <w:t>4.</w:t>
      </w:r>
      <w:r w:rsidRPr="00FA002C">
        <w:rPr>
          <w:rFonts w:ascii="仿宋" w:eastAsia="仿宋" w:hAnsi="仿宋" w:cs="仿宋" w:hint="eastAsia"/>
          <w:sz w:val="32"/>
          <w:szCs w:val="32"/>
        </w:rPr>
        <w:t>有的项目支出不符合专项资金管理办法的规定，超范围扣</w:t>
      </w:r>
      <w:r w:rsidRPr="00FA002C">
        <w:rPr>
          <w:rFonts w:ascii="仿宋" w:eastAsia="仿宋" w:hAnsi="仿宋" w:cs="仿宋"/>
          <w:sz w:val="32"/>
          <w:szCs w:val="32"/>
        </w:rPr>
        <w:t>3</w:t>
      </w:r>
      <w:r w:rsidRPr="00FA002C">
        <w:rPr>
          <w:rFonts w:ascii="仿宋" w:eastAsia="仿宋" w:hAnsi="仿宋" w:cs="仿宋" w:hint="eastAsia"/>
          <w:sz w:val="32"/>
          <w:szCs w:val="32"/>
        </w:rPr>
        <w:t>分；</w:t>
      </w:r>
    </w:p>
    <w:p w:rsidR="004D32F6" w:rsidRPr="00FA002C"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5.</w:t>
      </w:r>
      <w:r w:rsidRPr="00FA002C">
        <w:rPr>
          <w:rFonts w:ascii="仿宋" w:eastAsia="仿宋" w:hAnsi="仿宋" w:cs="仿宋" w:hint="eastAsia"/>
          <w:sz w:val="32"/>
          <w:szCs w:val="32"/>
        </w:rPr>
        <w:t>存在未按合同规定验收提前支付培训费的情况，以及缺</w:t>
      </w:r>
      <w:r>
        <w:rPr>
          <w:rFonts w:ascii="仿宋" w:eastAsia="仿宋" w:hAnsi="仿宋" w:cs="仿宋" w:hint="eastAsia"/>
          <w:sz w:val="32"/>
          <w:szCs w:val="32"/>
        </w:rPr>
        <w:t>少</w:t>
      </w:r>
      <w:r w:rsidRPr="00FA002C">
        <w:rPr>
          <w:rFonts w:ascii="仿宋" w:eastAsia="仿宋" w:hAnsi="仿宋" w:cs="仿宋" w:hint="eastAsia"/>
          <w:sz w:val="32"/>
          <w:szCs w:val="32"/>
        </w:rPr>
        <w:t>相应的财务检查等必要的监控措施或手段，扣</w:t>
      </w:r>
      <w:r w:rsidRPr="00FA002C">
        <w:rPr>
          <w:rFonts w:ascii="仿宋" w:eastAsia="仿宋" w:hAnsi="仿宋" w:cs="仿宋"/>
          <w:sz w:val="32"/>
          <w:szCs w:val="32"/>
        </w:rPr>
        <w:t>2</w:t>
      </w:r>
      <w:r w:rsidRPr="00FA002C">
        <w:rPr>
          <w:rFonts w:ascii="仿宋" w:eastAsia="仿宋" w:hAnsi="仿宋" w:cs="仿宋" w:hint="eastAsia"/>
          <w:sz w:val="32"/>
          <w:szCs w:val="32"/>
        </w:rPr>
        <w:t>分。</w:t>
      </w:r>
    </w:p>
    <w:p w:rsidR="004D32F6" w:rsidRDefault="004D32F6" w:rsidP="00447150">
      <w:pPr>
        <w:numPr>
          <w:ilvl w:val="0"/>
          <w:numId w:val="3"/>
        </w:numPr>
        <w:spacing w:line="560" w:lineRule="exact"/>
        <w:ind w:firstLineChars="200" w:firstLine="31680"/>
        <w:outlineLvl w:val="0"/>
        <w:rPr>
          <w:rFonts w:ascii="楷体_GB2312" w:eastAsia="楷体_GB2312" w:hAnsi="楷体_GB2312"/>
          <w:sz w:val="32"/>
          <w:szCs w:val="32"/>
        </w:rPr>
      </w:pPr>
      <w:r>
        <w:rPr>
          <w:rFonts w:ascii="楷体_GB2312" w:eastAsia="楷体_GB2312" w:hAnsi="楷体_GB2312" w:cs="楷体_GB2312" w:hint="eastAsia"/>
          <w:sz w:val="32"/>
          <w:szCs w:val="32"/>
        </w:rPr>
        <w:t>产出总分</w:t>
      </w:r>
      <w:r>
        <w:rPr>
          <w:rFonts w:ascii="楷体_GB2312" w:eastAsia="楷体_GB2312" w:hAnsi="楷体_GB2312" w:cs="楷体_GB2312"/>
          <w:sz w:val="32"/>
          <w:szCs w:val="32"/>
        </w:rPr>
        <w:t>24</w:t>
      </w:r>
      <w:r>
        <w:rPr>
          <w:rFonts w:ascii="楷体_GB2312" w:eastAsia="楷体_GB2312" w:hAnsi="楷体_GB2312" w:cs="楷体_GB2312" w:hint="eastAsia"/>
          <w:sz w:val="32"/>
          <w:szCs w:val="32"/>
        </w:rPr>
        <w:t>分，实得</w:t>
      </w:r>
      <w:r>
        <w:rPr>
          <w:rFonts w:ascii="楷体_GB2312" w:eastAsia="楷体_GB2312" w:hAnsi="楷体_GB2312" w:cs="楷体_GB2312"/>
          <w:sz w:val="32"/>
          <w:szCs w:val="32"/>
        </w:rPr>
        <w:t>22</w:t>
      </w:r>
      <w:r>
        <w:rPr>
          <w:rFonts w:ascii="楷体_GB2312" w:eastAsia="楷体_GB2312" w:hAnsi="楷体_GB2312" w:cs="楷体_GB2312" w:hint="eastAsia"/>
          <w:sz w:val="32"/>
          <w:szCs w:val="32"/>
        </w:rPr>
        <w:t>分，扣分明细：</w:t>
      </w:r>
    </w:p>
    <w:p w:rsidR="004D32F6" w:rsidRPr="00FB6B3D"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1.</w:t>
      </w:r>
      <w:r w:rsidRPr="00FB6B3D">
        <w:rPr>
          <w:rFonts w:ascii="仿宋" w:eastAsia="仿宋" w:hAnsi="仿宋" w:cs="仿宋" w:hint="eastAsia"/>
          <w:sz w:val="32"/>
          <w:szCs w:val="32"/>
        </w:rPr>
        <w:t>有个别项目未按预算目标实施，扣</w:t>
      </w:r>
      <w:r w:rsidRPr="00FB6B3D">
        <w:rPr>
          <w:rFonts w:ascii="仿宋" w:eastAsia="仿宋" w:hAnsi="仿宋" w:cs="仿宋"/>
          <w:sz w:val="32"/>
          <w:szCs w:val="32"/>
        </w:rPr>
        <w:t>1</w:t>
      </w:r>
      <w:r w:rsidRPr="00FB6B3D">
        <w:rPr>
          <w:rFonts w:ascii="仿宋" w:eastAsia="仿宋" w:hAnsi="仿宋" w:cs="仿宋" w:hint="eastAsia"/>
          <w:sz w:val="32"/>
          <w:szCs w:val="32"/>
        </w:rPr>
        <w:t>分；</w:t>
      </w:r>
    </w:p>
    <w:p w:rsidR="004D32F6" w:rsidRPr="00FB6B3D"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2.</w:t>
      </w:r>
      <w:r w:rsidRPr="00FB6B3D">
        <w:rPr>
          <w:rFonts w:ascii="仿宋" w:eastAsia="仿宋" w:hAnsi="仿宋" w:cs="仿宋" w:hint="eastAsia"/>
          <w:sz w:val="32"/>
          <w:szCs w:val="32"/>
        </w:rPr>
        <w:t>残疾人手机维修培训就业率</w:t>
      </w:r>
      <w:r w:rsidRPr="00FB6B3D">
        <w:rPr>
          <w:rFonts w:ascii="仿宋" w:eastAsia="仿宋" w:hAnsi="仿宋" w:cs="仿宋"/>
          <w:sz w:val="32"/>
          <w:szCs w:val="32"/>
        </w:rPr>
        <w:t>53.85%</w:t>
      </w:r>
      <w:r w:rsidRPr="00FB6B3D">
        <w:rPr>
          <w:rFonts w:ascii="仿宋" w:eastAsia="仿宋" w:hAnsi="仿宋" w:cs="仿宋" w:hint="eastAsia"/>
          <w:sz w:val="32"/>
          <w:szCs w:val="32"/>
        </w:rPr>
        <w:t>，未达</w:t>
      </w:r>
      <w:r w:rsidRPr="00FB6B3D">
        <w:rPr>
          <w:rFonts w:ascii="仿宋" w:eastAsia="仿宋" w:hAnsi="仿宋" w:cs="仿宋"/>
          <w:sz w:val="32"/>
          <w:szCs w:val="32"/>
        </w:rPr>
        <w:t>60%</w:t>
      </w:r>
      <w:r w:rsidRPr="00FB6B3D">
        <w:rPr>
          <w:rFonts w:ascii="仿宋" w:eastAsia="仿宋" w:hAnsi="仿宋" w:cs="仿宋" w:hint="eastAsia"/>
          <w:sz w:val="32"/>
          <w:szCs w:val="32"/>
        </w:rPr>
        <w:t>，扣</w:t>
      </w:r>
      <w:r w:rsidRPr="00FB6B3D">
        <w:rPr>
          <w:rFonts w:ascii="仿宋" w:eastAsia="仿宋" w:hAnsi="仿宋" w:cs="仿宋"/>
          <w:sz w:val="32"/>
          <w:szCs w:val="32"/>
        </w:rPr>
        <w:t>1</w:t>
      </w:r>
      <w:r w:rsidRPr="00FB6B3D">
        <w:rPr>
          <w:rFonts w:ascii="仿宋" w:eastAsia="仿宋" w:hAnsi="仿宋" w:cs="仿宋" w:hint="eastAsia"/>
          <w:sz w:val="32"/>
          <w:szCs w:val="32"/>
        </w:rPr>
        <w:t>分。</w:t>
      </w:r>
    </w:p>
    <w:p w:rsidR="004D32F6" w:rsidRDefault="004D32F6" w:rsidP="00447150">
      <w:pPr>
        <w:numPr>
          <w:ilvl w:val="0"/>
          <w:numId w:val="3"/>
        </w:numPr>
        <w:spacing w:line="560" w:lineRule="exact"/>
        <w:ind w:firstLineChars="200" w:firstLine="31680"/>
        <w:outlineLvl w:val="0"/>
        <w:rPr>
          <w:rFonts w:ascii="楷体_GB2312" w:eastAsia="楷体_GB2312" w:hAnsi="楷体_GB2312"/>
          <w:sz w:val="32"/>
          <w:szCs w:val="32"/>
        </w:rPr>
      </w:pPr>
      <w:r>
        <w:rPr>
          <w:rFonts w:ascii="楷体_GB2312" w:eastAsia="楷体_GB2312" w:hAnsi="楷体_GB2312" w:cs="楷体_GB2312" w:hint="eastAsia"/>
          <w:sz w:val="32"/>
          <w:szCs w:val="32"/>
        </w:rPr>
        <w:t>效果总分</w:t>
      </w:r>
      <w:r>
        <w:rPr>
          <w:rFonts w:ascii="楷体_GB2312" w:eastAsia="楷体_GB2312" w:hAnsi="楷体_GB2312" w:cs="楷体_GB2312"/>
          <w:sz w:val="32"/>
          <w:szCs w:val="32"/>
        </w:rPr>
        <w:t>32</w:t>
      </w:r>
      <w:r>
        <w:rPr>
          <w:rFonts w:ascii="楷体_GB2312" w:eastAsia="楷体_GB2312" w:hAnsi="楷体_GB2312" w:cs="楷体_GB2312" w:hint="eastAsia"/>
          <w:sz w:val="32"/>
          <w:szCs w:val="32"/>
        </w:rPr>
        <w:t>分，实得</w:t>
      </w:r>
      <w:r>
        <w:rPr>
          <w:rFonts w:ascii="楷体_GB2312" w:eastAsia="楷体_GB2312" w:hAnsi="楷体_GB2312" w:cs="楷体_GB2312"/>
          <w:sz w:val="32"/>
          <w:szCs w:val="32"/>
        </w:rPr>
        <w:t>31</w:t>
      </w:r>
      <w:r>
        <w:rPr>
          <w:rFonts w:ascii="楷体_GB2312" w:eastAsia="楷体_GB2312" w:hAnsi="楷体_GB2312" w:cs="楷体_GB2312" w:hint="eastAsia"/>
          <w:sz w:val="32"/>
          <w:szCs w:val="32"/>
        </w:rPr>
        <w:t>分，扣分明细：</w:t>
      </w:r>
    </w:p>
    <w:p w:rsidR="004D32F6" w:rsidRPr="00FB6B3D" w:rsidRDefault="004D32F6" w:rsidP="00447150">
      <w:pPr>
        <w:tabs>
          <w:tab w:val="left" w:pos="312"/>
        </w:tabs>
        <w:spacing w:line="560" w:lineRule="exact"/>
        <w:ind w:firstLineChars="200" w:firstLine="31680"/>
        <w:outlineLvl w:val="0"/>
        <w:rPr>
          <w:rFonts w:ascii="仿宋" w:eastAsia="仿宋" w:hAnsi="仿宋"/>
          <w:sz w:val="32"/>
          <w:szCs w:val="32"/>
        </w:rPr>
      </w:pPr>
      <w:r w:rsidRPr="00FB6B3D">
        <w:rPr>
          <w:rFonts w:ascii="仿宋" w:eastAsia="仿宋" w:hAnsi="仿宋" w:cs="仿宋" w:hint="eastAsia"/>
          <w:sz w:val="32"/>
          <w:szCs w:val="32"/>
        </w:rPr>
        <w:t>通过问卷调查得出残疾人满意度为</w:t>
      </w:r>
      <w:r w:rsidRPr="00FB6B3D">
        <w:rPr>
          <w:rFonts w:ascii="仿宋" w:eastAsia="仿宋" w:hAnsi="仿宋" w:cs="仿宋"/>
          <w:sz w:val="32"/>
          <w:szCs w:val="32"/>
        </w:rPr>
        <w:t>85.49%</w:t>
      </w:r>
      <w:r w:rsidRPr="00FB6B3D">
        <w:rPr>
          <w:rFonts w:ascii="仿宋" w:eastAsia="仿宋" w:hAnsi="仿宋" w:cs="仿宋" w:hint="eastAsia"/>
          <w:sz w:val="32"/>
          <w:szCs w:val="32"/>
        </w:rPr>
        <w:t>，未达</w:t>
      </w:r>
      <w:r w:rsidRPr="00FB6B3D">
        <w:rPr>
          <w:rFonts w:ascii="仿宋" w:eastAsia="仿宋" w:hAnsi="仿宋" w:cs="仿宋"/>
          <w:sz w:val="32"/>
          <w:szCs w:val="32"/>
        </w:rPr>
        <w:t>90%</w:t>
      </w:r>
      <w:r w:rsidRPr="00FB6B3D">
        <w:rPr>
          <w:rFonts w:ascii="仿宋" w:eastAsia="仿宋" w:hAnsi="仿宋" w:cs="仿宋" w:hint="eastAsia"/>
          <w:sz w:val="32"/>
          <w:szCs w:val="32"/>
        </w:rPr>
        <w:t>，扣</w:t>
      </w:r>
      <w:r w:rsidRPr="00FB6B3D">
        <w:rPr>
          <w:rFonts w:ascii="仿宋" w:eastAsia="仿宋" w:hAnsi="仿宋" w:cs="仿宋"/>
          <w:sz w:val="32"/>
          <w:szCs w:val="32"/>
        </w:rPr>
        <w:t>1</w:t>
      </w:r>
      <w:r w:rsidRPr="00FB6B3D">
        <w:rPr>
          <w:rFonts w:ascii="仿宋" w:eastAsia="仿宋" w:hAnsi="仿宋" w:cs="仿宋" w:hint="eastAsia"/>
          <w:sz w:val="32"/>
          <w:szCs w:val="32"/>
        </w:rPr>
        <w:t>分。</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六、存在的问题</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（一）预算管理方面</w:t>
      </w:r>
      <w:bookmarkStart w:id="0" w:name="_GoBack"/>
      <w:bookmarkEnd w:id="0"/>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预算编制超范围。“机关维修经费”与“残疾人就业保障金征收成本”项目属单位日常开支范畴，应在基本支出中编制预算。根据《残疾人就业保障金征收使用管理办法》（财税〔</w:t>
      </w:r>
      <w:r w:rsidRPr="005A1FEC">
        <w:rPr>
          <w:rFonts w:ascii="仿宋" w:eastAsia="仿宋" w:hAnsi="仿宋" w:cs="仿宋"/>
          <w:sz w:val="32"/>
          <w:szCs w:val="32"/>
        </w:rPr>
        <w:t>2015</w:t>
      </w:r>
      <w:r w:rsidRPr="005A1FEC">
        <w:rPr>
          <w:rFonts w:ascii="仿宋" w:eastAsia="仿宋" w:hAnsi="仿宋" w:cs="仿宋" w:hint="eastAsia"/>
          <w:sz w:val="32"/>
          <w:szCs w:val="32"/>
        </w:rPr>
        <w:t>〕</w:t>
      </w:r>
      <w:r w:rsidRPr="005A1FEC">
        <w:rPr>
          <w:rFonts w:ascii="仿宋" w:eastAsia="仿宋" w:hAnsi="仿宋" w:cs="仿宋"/>
          <w:sz w:val="32"/>
          <w:szCs w:val="32"/>
        </w:rPr>
        <w:t>72</w:t>
      </w:r>
      <w:r w:rsidRPr="005A1FEC">
        <w:rPr>
          <w:rFonts w:ascii="仿宋" w:eastAsia="仿宋" w:hAnsi="仿宋" w:cs="仿宋" w:hint="eastAsia"/>
          <w:sz w:val="32"/>
          <w:szCs w:val="32"/>
        </w:rPr>
        <w:t>号）第三章第二十二条规定：“地方各级残疾人联合会所属残疾人就业服务机构的正常经费开支，由地方同级财政预算统筹安排”。所以不应在残疾人就业保障金项目中编制预算。</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绩效目标设立不全面具体。①“残疾人康复经费”项目未纳入年初项目预算；②残疾人服务中心绩效目标申报表中“康复中心建设经费”与“残疾人就业保障金征收成本”没有编制项目绩效目标；③有的项目设立的绩效目标只有数量指标没有质量指标，不符合绩效目标考核和财政支出绩效评价的要求。</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预算执行率低。本专项资金整体预算执行率仅</w:t>
      </w:r>
      <w:r w:rsidRPr="005A1FEC">
        <w:rPr>
          <w:rFonts w:ascii="仿宋" w:eastAsia="仿宋" w:hAnsi="仿宋" w:cs="仿宋"/>
          <w:sz w:val="32"/>
          <w:szCs w:val="32"/>
        </w:rPr>
        <w:t>50.68%</w:t>
      </w:r>
      <w:r w:rsidRPr="005A1FEC">
        <w:rPr>
          <w:rFonts w:ascii="仿宋" w:eastAsia="仿宋" w:hAnsi="仿宋" w:cs="仿宋" w:hint="eastAsia"/>
          <w:sz w:val="32"/>
          <w:szCs w:val="32"/>
        </w:rPr>
        <w:t>。造成预算执行率低的主要原因是“康复托养中心建设经费”项目预算执行率只有</w:t>
      </w:r>
      <w:r w:rsidRPr="005A1FEC">
        <w:rPr>
          <w:rFonts w:ascii="仿宋" w:eastAsia="仿宋" w:hAnsi="仿宋" w:cs="仿宋"/>
          <w:sz w:val="32"/>
          <w:szCs w:val="32"/>
        </w:rPr>
        <w:t>29.18%</w:t>
      </w:r>
      <w:r w:rsidRPr="005A1FEC">
        <w:rPr>
          <w:rFonts w:ascii="仿宋" w:eastAsia="仿宋" w:hAnsi="仿宋" w:cs="仿宋" w:hint="eastAsia"/>
          <w:sz w:val="32"/>
          <w:szCs w:val="32"/>
        </w:rPr>
        <w:t>，拉低了整体预算执行率。而康复托养中心建设项目预算执行率低的原因一是由于项目跨年支付，上年结转结余资金较多（</w:t>
      </w:r>
      <w:r w:rsidRPr="005A1FEC">
        <w:rPr>
          <w:rFonts w:ascii="仿宋" w:eastAsia="仿宋" w:hAnsi="仿宋" w:cs="仿宋"/>
          <w:sz w:val="32"/>
          <w:szCs w:val="32"/>
        </w:rPr>
        <w:t>2016</w:t>
      </w:r>
      <w:r w:rsidRPr="005A1FEC">
        <w:rPr>
          <w:rFonts w:ascii="仿宋" w:eastAsia="仿宋" w:hAnsi="仿宋" w:cs="仿宋" w:hint="eastAsia"/>
          <w:sz w:val="32"/>
          <w:szCs w:val="32"/>
        </w:rPr>
        <w:t>年结余</w:t>
      </w:r>
      <w:r w:rsidRPr="005A1FEC">
        <w:rPr>
          <w:rFonts w:ascii="仿宋" w:eastAsia="仿宋" w:hAnsi="仿宋" w:cs="仿宋"/>
          <w:sz w:val="32"/>
          <w:szCs w:val="32"/>
        </w:rPr>
        <w:t>468.85</w:t>
      </w:r>
      <w:r w:rsidRPr="005A1FEC">
        <w:rPr>
          <w:rFonts w:ascii="仿宋" w:eastAsia="仿宋" w:hAnsi="仿宋" w:cs="仿宋" w:hint="eastAsia"/>
          <w:sz w:val="32"/>
          <w:szCs w:val="32"/>
        </w:rPr>
        <w:t>万元），第二年编制预算时未考虑该情况；二是项目指标当年</w:t>
      </w:r>
      <w:r w:rsidRPr="005A1FEC">
        <w:rPr>
          <w:rFonts w:ascii="仿宋" w:eastAsia="仿宋" w:hAnsi="仿宋" w:cs="仿宋"/>
          <w:sz w:val="32"/>
          <w:szCs w:val="32"/>
        </w:rPr>
        <w:t>12</w:t>
      </w:r>
      <w:r w:rsidRPr="005A1FEC">
        <w:rPr>
          <w:rFonts w:ascii="仿宋" w:eastAsia="仿宋" w:hAnsi="仿宋" w:cs="仿宋" w:hint="eastAsia"/>
          <w:sz w:val="32"/>
          <w:szCs w:val="32"/>
        </w:rPr>
        <w:t>月份才下达等原因造成。</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4.</w:t>
      </w:r>
      <w:r w:rsidRPr="005A1FEC">
        <w:rPr>
          <w:rFonts w:ascii="仿宋" w:eastAsia="仿宋" w:hAnsi="仿宋" w:cs="仿宋" w:hint="eastAsia"/>
          <w:sz w:val="32"/>
          <w:szCs w:val="32"/>
        </w:rPr>
        <w:t>预算编制不准确。如“残疾人托养补助经费”项目预算</w:t>
      </w:r>
      <w:r w:rsidRPr="005A1FEC">
        <w:rPr>
          <w:rFonts w:ascii="仿宋" w:eastAsia="仿宋" w:hAnsi="仿宋" w:cs="仿宋"/>
          <w:sz w:val="32"/>
          <w:szCs w:val="32"/>
        </w:rPr>
        <w:t>45</w:t>
      </w:r>
      <w:r w:rsidRPr="005A1FEC">
        <w:rPr>
          <w:rFonts w:ascii="仿宋" w:eastAsia="仿宋" w:hAnsi="仿宋" w:cs="仿宋" w:hint="eastAsia"/>
          <w:sz w:val="32"/>
          <w:szCs w:val="32"/>
        </w:rPr>
        <w:t>万元，实际支付</w:t>
      </w:r>
      <w:r w:rsidRPr="005A1FEC">
        <w:rPr>
          <w:rFonts w:ascii="仿宋" w:eastAsia="仿宋" w:hAnsi="仿宋" w:cs="仿宋"/>
          <w:sz w:val="32"/>
          <w:szCs w:val="32"/>
        </w:rPr>
        <w:t>76</w:t>
      </w:r>
      <w:r w:rsidRPr="005A1FEC">
        <w:rPr>
          <w:rFonts w:ascii="仿宋" w:eastAsia="仿宋" w:hAnsi="仿宋" w:cs="仿宋" w:hint="eastAsia"/>
          <w:sz w:val="32"/>
          <w:szCs w:val="32"/>
        </w:rPr>
        <w:t>万元，超出预算</w:t>
      </w:r>
      <w:r w:rsidRPr="005A1FEC">
        <w:rPr>
          <w:rFonts w:ascii="仿宋" w:eastAsia="仿宋" w:hAnsi="仿宋" w:cs="仿宋"/>
          <w:sz w:val="32"/>
          <w:szCs w:val="32"/>
        </w:rPr>
        <w:t>31</w:t>
      </w:r>
      <w:r w:rsidRPr="005A1FEC">
        <w:rPr>
          <w:rFonts w:ascii="仿宋" w:eastAsia="仿宋" w:hAnsi="仿宋" w:cs="仿宋" w:hint="eastAsia"/>
          <w:sz w:val="32"/>
          <w:szCs w:val="32"/>
        </w:rPr>
        <w:t>万元；“残疾人基层组织建设经费”项目预算</w:t>
      </w:r>
      <w:r w:rsidRPr="005A1FEC">
        <w:rPr>
          <w:rFonts w:ascii="仿宋" w:eastAsia="仿宋" w:hAnsi="仿宋" w:cs="仿宋"/>
          <w:sz w:val="32"/>
          <w:szCs w:val="32"/>
        </w:rPr>
        <w:t>62.5</w:t>
      </w:r>
      <w:r w:rsidRPr="005A1FEC">
        <w:rPr>
          <w:rFonts w:ascii="仿宋" w:eastAsia="仿宋" w:hAnsi="仿宋" w:cs="仿宋" w:hint="eastAsia"/>
          <w:sz w:val="32"/>
          <w:szCs w:val="32"/>
        </w:rPr>
        <w:t>万元，实际支付</w:t>
      </w:r>
      <w:r w:rsidRPr="005A1FEC">
        <w:rPr>
          <w:rFonts w:ascii="仿宋" w:eastAsia="仿宋" w:hAnsi="仿宋" w:cs="仿宋"/>
          <w:sz w:val="32"/>
          <w:szCs w:val="32"/>
        </w:rPr>
        <w:t>98.36</w:t>
      </w:r>
      <w:r w:rsidRPr="005A1FEC">
        <w:rPr>
          <w:rFonts w:ascii="仿宋" w:eastAsia="仿宋" w:hAnsi="仿宋" w:cs="仿宋" w:hint="eastAsia"/>
          <w:sz w:val="32"/>
          <w:szCs w:val="32"/>
        </w:rPr>
        <w:t>万元，超出预算</w:t>
      </w:r>
      <w:r w:rsidRPr="005A1FEC">
        <w:rPr>
          <w:rFonts w:ascii="仿宋" w:eastAsia="仿宋" w:hAnsi="仿宋" w:cs="仿宋"/>
          <w:sz w:val="32"/>
          <w:szCs w:val="32"/>
        </w:rPr>
        <w:t>35.86</w:t>
      </w:r>
      <w:r w:rsidRPr="005A1FEC">
        <w:rPr>
          <w:rFonts w:ascii="仿宋" w:eastAsia="仿宋" w:hAnsi="仿宋" w:cs="仿宋" w:hint="eastAsia"/>
          <w:sz w:val="32"/>
          <w:szCs w:val="32"/>
        </w:rPr>
        <w:t>万元；“残疾人就业扶持经费”项目预算</w:t>
      </w:r>
      <w:r w:rsidRPr="005A1FEC">
        <w:rPr>
          <w:rFonts w:ascii="仿宋" w:eastAsia="仿宋" w:hAnsi="仿宋" w:cs="仿宋"/>
          <w:sz w:val="32"/>
          <w:szCs w:val="32"/>
        </w:rPr>
        <w:t>100</w:t>
      </w:r>
      <w:r w:rsidRPr="005A1FEC">
        <w:rPr>
          <w:rFonts w:ascii="仿宋" w:eastAsia="仿宋" w:hAnsi="仿宋" w:cs="仿宋" w:hint="eastAsia"/>
          <w:sz w:val="32"/>
          <w:szCs w:val="32"/>
        </w:rPr>
        <w:t>万元，实际支付</w:t>
      </w:r>
      <w:r w:rsidRPr="005A1FEC">
        <w:rPr>
          <w:rFonts w:ascii="仿宋" w:eastAsia="仿宋" w:hAnsi="仿宋" w:cs="仿宋"/>
          <w:sz w:val="32"/>
          <w:szCs w:val="32"/>
        </w:rPr>
        <w:t>151.23</w:t>
      </w:r>
      <w:r w:rsidRPr="005A1FEC">
        <w:rPr>
          <w:rFonts w:ascii="仿宋" w:eastAsia="仿宋" w:hAnsi="仿宋" w:cs="仿宋" w:hint="eastAsia"/>
          <w:sz w:val="32"/>
          <w:szCs w:val="32"/>
        </w:rPr>
        <w:t>万元，超出预算</w:t>
      </w:r>
      <w:r w:rsidRPr="005A1FEC">
        <w:rPr>
          <w:rFonts w:ascii="仿宋" w:eastAsia="仿宋" w:hAnsi="仿宋" w:cs="仿宋"/>
          <w:sz w:val="32"/>
          <w:szCs w:val="32"/>
        </w:rPr>
        <w:t>51.23</w:t>
      </w:r>
      <w:r w:rsidRPr="005A1FEC">
        <w:rPr>
          <w:rFonts w:ascii="仿宋" w:eastAsia="仿宋" w:hAnsi="仿宋" w:cs="仿宋" w:hint="eastAsia"/>
          <w:sz w:val="32"/>
          <w:szCs w:val="32"/>
        </w:rPr>
        <w:t>万元。</w:t>
      </w:r>
    </w:p>
    <w:p w:rsidR="004D32F6" w:rsidRDefault="004D32F6" w:rsidP="00447150">
      <w:pPr>
        <w:spacing w:line="560" w:lineRule="exact"/>
        <w:ind w:firstLineChars="196" w:firstLine="31680"/>
        <w:rPr>
          <w:rFonts w:ascii="??" w:hAnsi="??" w:cs="??"/>
          <w:sz w:val="32"/>
          <w:szCs w:val="32"/>
        </w:rPr>
      </w:pPr>
      <w:r>
        <w:rPr>
          <w:rFonts w:ascii="楷体_GB2312" w:eastAsia="楷体_GB2312" w:hAnsi="??" w:cs="楷体_GB2312" w:hint="eastAsia"/>
          <w:sz w:val="32"/>
          <w:szCs w:val="32"/>
        </w:rPr>
        <w:t>（二）项目管理方面</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缺少审核监控机制。如</w:t>
      </w:r>
      <w:r w:rsidRPr="005A1FEC">
        <w:rPr>
          <w:rFonts w:ascii="仿宋" w:eastAsia="仿宋" w:hAnsi="仿宋" w:cs="仿宋"/>
          <w:sz w:val="32"/>
          <w:szCs w:val="32"/>
        </w:rPr>
        <w:t>2017</w:t>
      </w:r>
      <w:r w:rsidRPr="005A1FEC">
        <w:rPr>
          <w:rFonts w:ascii="仿宋" w:eastAsia="仿宋" w:hAnsi="仿宋" w:cs="仿宋" w:hint="eastAsia"/>
          <w:sz w:val="32"/>
          <w:szCs w:val="32"/>
        </w:rPr>
        <w:t>年对湖南国美票据印务有限公司拨付残疾人就业与扶贫经费</w:t>
      </w:r>
      <w:r w:rsidRPr="005A1FEC">
        <w:rPr>
          <w:rFonts w:ascii="仿宋" w:eastAsia="仿宋" w:hAnsi="仿宋" w:cs="仿宋"/>
          <w:sz w:val="32"/>
          <w:szCs w:val="32"/>
        </w:rPr>
        <w:t>12</w:t>
      </w:r>
      <w:r w:rsidRPr="005A1FEC">
        <w:rPr>
          <w:rFonts w:ascii="仿宋" w:eastAsia="仿宋" w:hAnsi="仿宋" w:cs="仿宋" w:hint="eastAsia"/>
          <w:sz w:val="32"/>
          <w:szCs w:val="32"/>
        </w:rPr>
        <w:t>万元，培训费</w:t>
      </w:r>
      <w:r w:rsidRPr="005A1FEC">
        <w:rPr>
          <w:rFonts w:ascii="仿宋" w:eastAsia="仿宋" w:hAnsi="仿宋" w:cs="仿宋"/>
          <w:sz w:val="32"/>
          <w:szCs w:val="32"/>
        </w:rPr>
        <w:t>7</w:t>
      </w:r>
      <w:r w:rsidRPr="005A1FEC">
        <w:rPr>
          <w:rFonts w:ascii="仿宋" w:eastAsia="仿宋" w:hAnsi="仿宋" w:cs="仿宋" w:hint="eastAsia"/>
          <w:sz w:val="32"/>
          <w:szCs w:val="32"/>
        </w:rPr>
        <w:t>万元，贫困残疾人慰问金</w:t>
      </w:r>
      <w:r w:rsidRPr="005A1FEC">
        <w:rPr>
          <w:rFonts w:ascii="仿宋" w:eastAsia="仿宋" w:hAnsi="仿宋" w:cs="仿宋"/>
          <w:sz w:val="32"/>
          <w:szCs w:val="32"/>
        </w:rPr>
        <w:t>1</w:t>
      </w:r>
      <w:r w:rsidRPr="005A1FEC">
        <w:rPr>
          <w:rFonts w:ascii="仿宋" w:eastAsia="仿宋" w:hAnsi="仿宋" w:cs="仿宋" w:hint="eastAsia"/>
          <w:sz w:val="32"/>
          <w:szCs w:val="32"/>
        </w:rPr>
        <w:t>万元，合计</w:t>
      </w:r>
      <w:r w:rsidRPr="005A1FEC">
        <w:rPr>
          <w:rFonts w:ascii="仿宋" w:eastAsia="仿宋" w:hAnsi="仿宋" w:cs="仿宋"/>
          <w:sz w:val="32"/>
          <w:szCs w:val="32"/>
        </w:rPr>
        <w:t>20</w:t>
      </w:r>
      <w:r w:rsidRPr="005A1FEC">
        <w:rPr>
          <w:rFonts w:ascii="仿宋" w:eastAsia="仿宋" w:hAnsi="仿宋" w:cs="仿宋" w:hint="eastAsia"/>
          <w:sz w:val="32"/>
          <w:szCs w:val="32"/>
        </w:rPr>
        <w:t>万元。根据申请资料该单位安置残疾人</w:t>
      </w:r>
      <w:r w:rsidRPr="005A1FEC">
        <w:rPr>
          <w:rFonts w:ascii="仿宋" w:eastAsia="仿宋" w:hAnsi="仿宋" w:cs="仿宋"/>
          <w:sz w:val="32"/>
          <w:szCs w:val="32"/>
        </w:rPr>
        <w:t>60</w:t>
      </w:r>
      <w:r w:rsidRPr="005A1FEC">
        <w:rPr>
          <w:rFonts w:ascii="仿宋" w:eastAsia="仿宋" w:hAnsi="仿宋" w:cs="仿宋" w:hint="eastAsia"/>
          <w:sz w:val="32"/>
          <w:szCs w:val="32"/>
        </w:rPr>
        <w:t>名，而通过我们实地访问，审查资料，该公司</w:t>
      </w:r>
      <w:r w:rsidRPr="005A1FEC">
        <w:rPr>
          <w:rFonts w:ascii="仿宋" w:eastAsia="仿宋" w:hAnsi="仿宋" w:cs="仿宋"/>
          <w:sz w:val="32"/>
          <w:szCs w:val="32"/>
        </w:rPr>
        <w:t>2017</w:t>
      </w:r>
      <w:r w:rsidRPr="005A1FEC">
        <w:rPr>
          <w:rFonts w:ascii="仿宋" w:eastAsia="仿宋" w:hAnsi="仿宋" w:cs="仿宋" w:hint="eastAsia"/>
          <w:sz w:val="32"/>
          <w:szCs w:val="32"/>
        </w:rPr>
        <w:t>年实际残疾员工</w:t>
      </w:r>
      <w:r w:rsidRPr="005A1FEC">
        <w:rPr>
          <w:rFonts w:ascii="仿宋" w:eastAsia="仿宋" w:hAnsi="仿宋" w:cs="仿宋"/>
          <w:sz w:val="32"/>
          <w:szCs w:val="32"/>
        </w:rPr>
        <w:t>28</w:t>
      </w:r>
      <w:r w:rsidRPr="005A1FEC">
        <w:rPr>
          <w:rFonts w:ascii="仿宋" w:eastAsia="仿宋" w:hAnsi="仿宋" w:cs="仿宋" w:hint="eastAsia"/>
          <w:sz w:val="32"/>
          <w:szCs w:val="32"/>
        </w:rPr>
        <w:t>人，与申请资料不一致。我们查看培训项目完成情况，发现该公司并没有制定员工培训方案，大额资金采用现金支付方式，资金使用欠规范。</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项目实施过程缺少监管，绩效目标完成欠佳。如残疾人培训经费项目，资金拨付后，市残疾人就业服务中心没有对项目实施过程进行监督，也没有对项目的实施结果进行验收、评估的过程。绩效评价小组根据培训人员名单，通过电话询访的方式评估了项目绩效。结果显示个别项目绩效不佳，如手机维修培训，经调查统计该项目就业率才</w:t>
      </w:r>
      <w:r w:rsidRPr="005A1FEC">
        <w:rPr>
          <w:rFonts w:ascii="仿宋" w:eastAsia="仿宋" w:hAnsi="仿宋" w:cs="仿宋"/>
          <w:sz w:val="32"/>
          <w:szCs w:val="32"/>
        </w:rPr>
        <w:t>53.85%</w:t>
      </w:r>
      <w:r w:rsidRPr="005A1FEC">
        <w:rPr>
          <w:rFonts w:ascii="仿宋" w:eastAsia="仿宋" w:hAnsi="仿宋" w:cs="仿宋" w:hint="eastAsia"/>
          <w:sz w:val="32"/>
          <w:szCs w:val="32"/>
        </w:rPr>
        <w:t>。</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对各残疾人协会缺少监管。基层组织建设经费项目对多家残疾人协会进行了经费补贴，多数残疾人协会未通过民政登记注册；有个别协会的补贴经费打入的是个人账号，不合规。通过检查发现大部分协会未建立经费专账，资金使用大多采用现金支付方式，也没有合规的票据，资金去向不清晰。</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4</w:t>
      </w:r>
      <w:r w:rsidRPr="005A1FEC">
        <w:rPr>
          <w:rFonts w:ascii="仿宋" w:eastAsia="仿宋" w:hAnsi="仿宋" w:cs="仿宋"/>
          <w:sz w:val="32"/>
          <w:szCs w:val="32"/>
        </w:rPr>
        <w:t>.</w:t>
      </w:r>
      <w:r w:rsidRPr="005A1FEC">
        <w:rPr>
          <w:rFonts w:ascii="仿宋" w:eastAsia="仿宋" w:hAnsi="仿宋" w:cs="仿宋" w:hint="eastAsia"/>
          <w:sz w:val="32"/>
          <w:szCs w:val="32"/>
        </w:rPr>
        <w:t>补贴发放未完全落实到位。如</w:t>
      </w:r>
      <w:r w:rsidRPr="005A1FEC">
        <w:rPr>
          <w:rFonts w:ascii="仿宋" w:eastAsia="仿宋" w:hAnsi="仿宋" w:cs="仿宋"/>
          <w:sz w:val="32"/>
          <w:szCs w:val="32"/>
        </w:rPr>
        <w:t>2017</w:t>
      </w:r>
      <w:r w:rsidRPr="005A1FEC">
        <w:rPr>
          <w:rFonts w:ascii="仿宋" w:eastAsia="仿宋" w:hAnsi="仿宋" w:cs="仿宋" w:hint="eastAsia"/>
          <w:sz w:val="32"/>
          <w:szCs w:val="32"/>
        </w:rPr>
        <w:t>年武陵区残联的</w:t>
      </w:r>
      <w:r w:rsidRPr="005A1FEC">
        <w:rPr>
          <w:rFonts w:ascii="仿宋" w:eastAsia="仿宋" w:hAnsi="仿宋" w:cs="仿宋"/>
          <w:sz w:val="32"/>
          <w:szCs w:val="32"/>
        </w:rPr>
        <w:t>7</w:t>
      </w:r>
      <w:r w:rsidRPr="005A1FEC">
        <w:rPr>
          <w:rFonts w:ascii="仿宋" w:eastAsia="仿宋" w:hAnsi="仿宋" w:cs="仿宋" w:hint="eastAsia"/>
          <w:sz w:val="32"/>
          <w:szCs w:val="32"/>
        </w:rPr>
        <w:t>万元的基层组织建设经费与</w:t>
      </w:r>
      <w:r w:rsidRPr="005A1FEC">
        <w:rPr>
          <w:rFonts w:ascii="仿宋" w:eastAsia="仿宋" w:hAnsi="仿宋" w:cs="仿宋"/>
          <w:sz w:val="32"/>
          <w:szCs w:val="32"/>
        </w:rPr>
        <w:t>6</w:t>
      </w:r>
      <w:r w:rsidRPr="005A1FEC">
        <w:rPr>
          <w:rFonts w:ascii="仿宋" w:eastAsia="仿宋" w:hAnsi="仿宋" w:cs="仿宋" w:hint="eastAsia"/>
          <w:sz w:val="32"/>
          <w:szCs w:val="32"/>
        </w:rPr>
        <w:t>万元的托养机构补助经费至今未拨付到位，降低了项目资金的绩效性与时效性。</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Pr>
          <w:rFonts w:ascii="仿宋" w:eastAsia="仿宋" w:hAnsi="仿宋" w:cs="仿宋"/>
          <w:sz w:val="32"/>
          <w:szCs w:val="32"/>
        </w:rPr>
        <w:t>5</w:t>
      </w:r>
      <w:r w:rsidRPr="005A1FEC">
        <w:rPr>
          <w:rFonts w:ascii="仿宋" w:eastAsia="仿宋" w:hAnsi="仿宋" w:cs="仿宋"/>
          <w:sz w:val="32"/>
          <w:szCs w:val="32"/>
        </w:rPr>
        <w:t>.</w:t>
      </w:r>
      <w:r w:rsidRPr="005A1FEC">
        <w:rPr>
          <w:rFonts w:ascii="仿宋" w:eastAsia="仿宋" w:hAnsi="仿宋" w:cs="仿宋" w:hint="eastAsia"/>
          <w:sz w:val="32"/>
          <w:szCs w:val="32"/>
        </w:rPr>
        <w:t>项目资料不齐全。如部分培训项目缺少实施方案，有方案的也缺少实施细节内容，有些项目资料也未及时归档。</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（三）财务管理方面</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未列专项专科目核算项目。未按专项资金管理的要求实行专账专科目核算不同类别项目资金使用情况，如单位财务把“基层组织建设经费”与“助残日活动经费”两个项目放在一个科目中核算；“残疾人培训经费”项目分两个子科目核算，都不能准确、清晰反映项目资金的收支结果。</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财务管理欠规范。如①</w:t>
      </w:r>
      <w:r w:rsidRPr="005A1FEC">
        <w:rPr>
          <w:rFonts w:ascii="仿宋" w:eastAsia="仿宋" w:hAnsi="仿宋" w:cs="仿宋"/>
          <w:sz w:val="32"/>
          <w:szCs w:val="32"/>
        </w:rPr>
        <w:t>2017</w:t>
      </w:r>
      <w:r w:rsidRPr="005A1FEC">
        <w:rPr>
          <w:rFonts w:ascii="仿宋" w:eastAsia="仿宋" w:hAnsi="仿宋" w:cs="仿宋" w:hint="eastAsia"/>
          <w:sz w:val="32"/>
          <w:szCs w:val="32"/>
        </w:rPr>
        <w:t>年</w:t>
      </w:r>
      <w:r w:rsidRPr="005A1FEC">
        <w:rPr>
          <w:rFonts w:ascii="仿宋" w:eastAsia="仿宋" w:hAnsi="仿宋" w:cs="仿宋"/>
          <w:sz w:val="32"/>
          <w:szCs w:val="32"/>
        </w:rPr>
        <w:t>11</w:t>
      </w:r>
      <w:r w:rsidRPr="005A1FEC">
        <w:rPr>
          <w:rFonts w:ascii="仿宋" w:eastAsia="仿宋" w:hAnsi="仿宋" w:cs="仿宋" w:hint="eastAsia"/>
          <w:sz w:val="32"/>
          <w:szCs w:val="32"/>
        </w:rPr>
        <w:t>月实施的残疾人体育训练项目，签订的合同无实施内容标的，也没有项目实施方案。并且在项目未实施完成，未通过验收的情况下提前支付完合同款；②未附残疾人精神鉴定明细表，仅凭市康复医院开据的门诊收据就支付</w:t>
      </w:r>
      <w:r w:rsidRPr="005A1FEC">
        <w:rPr>
          <w:rFonts w:ascii="仿宋" w:eastAsia="仿宋" w:hAnsi="仿宋" w:cs="仿宋"/>
          <w:sz w:val="32"/>
          <w:szCs w:val="32"/>
        </w:rPr>
        <w:t>7.73</w:t>
      </w:r>
      <w:r w:rsidRPr="005A1FEC">
        <w:rPr>
          <w:rFonts w:ascii="仿宋" w:eastAsia="仿宋" w:hAnsi="仿宋" w:cs="仿宋" w:hint="eastAsia"/>
          <w:sz w:val="32"/>
          <w:szCs w:val="32"/>
        </w:rPr>
        <w:t>万元残疾人精神等级鉴定费；③</w:t>
      </w:r>
      <w:r w:rsidRPr="005A1FEC">
        <w:rPr>
          <w:rFonts w:ascii="仿宋" w:eastAsia="仿宋" w:hAnsi="仿宋" w:cs="仿宋"/>
          <w:sz w:val="32"/>
          <w:szCs w:val="32"/>
        </w:rPr>
        <w:t>2017</w:t>
      </w:r>
      <w:r w:rsidRPr="005A1FEC">
        <w:rPr>
          <w:rFonts w:ascii="仿宋" w:eastAsia="仿宋" w:hAnsi="仿宋" w:cs="仿宋" w:hint="eastAsia"/>
          <w:sz w:val="32"/>
          <w:szCs w:val="32"/>
        </w:rPr>
        <w:t>年</w:t>
      </w:r>
      <w:r w:rsidRPr="005A1FEC">
        <w:rPr>
          <w:rFonts w:ascii="仿宋" w:eastAsia="仿宋" w:hAnsi="仿宋" w:cs="仿宋"/>
          <w:sz w:val="32"/>
          <w:szCs w:val="32"/>
        </w:rPr>
        <w:t>12</w:t>
      </w:r>
      <w:r w:rsidRPr="005A1FEC">
        <w:rPr>
          <w:rFonts w:ascii="仿宋" w:eastAsia="仿宋" w:hAnsi="仿宋" w:cs="仿宋" w:hint="eastAsia"/>
          <w:sz w:val="32"/>
          <w:szCs w:val="32"/>
        </w:rPr>
        <w:t>月残疾人服务中心与常德民生报社签订的宣传合同上面，未标明合同金额，而钱款打入方为常德广播电台。以上</w:t>
      </w:r>
      <w:r w:rsidRPr="005A1FEC">
        <w:rPr>
          <w:rFonts w:ascii="仿宋" w:eastAsia="仿宋" w:hAnsi="仿宋" w:cs="仿宋"/>
          <w:sz w:val="32"/>
          <w:szCs w:val="32"/>
        </w:rPr>
        <w:t>3</w:t>
      </w:r>
      <w:r w:rsidRPr="005A1FEC">
        <w:rPr>
          <w:rFonts w:ascii="仿宋" w:eastAsia="仿宋" w:hAnsi="仿宋" w:cs="仿宋" w:hint="eastAsia"/>
          <w:sz w:val="32"/>
          <w:szCs w:val="32"/>
        </w:rPr>
        <w:t>项不符合财务管理规定。</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记账科目不准确。如</w:t>
      </w:r>
      <w:r w:rsidRPr="005A1FEC">
        <w:rPr>
          <w:rFonts w:ascii="仿宋" w:eastAsia="仿宋" w:hAnsi="仿宋" w:cs="仿宋"/>
          <w:sz w:val="32"/>
          <w:szCs w:val="32"/>
        </w:rPr>
        <w:t>2017</w:t>
      </w:r>
      <w:r w:rsidRPr="005A1FEC">
        <w:rPr>
          <w:rFonts w:ascii="仿宋" w:eastAsia="仿宋" w:hAnsi="仿宋" w:cs="仿宋" w:hint="eastAsia"/>
          <w:sz w:val="32"/>
          <w:szCs w:val="32"/>
        </w:rPr>
        <w:t>年</w:t>
      </w:r>
      <w:r w:rsidRPr="005A1FEC">
        <w:rPr>
          <w:rFonts w:ascii="仿宋" w:eastAsia="仿宋" w:hAnsi="仿宋" w:cs="仿宋"/>
          <w:sz w:val="32"/>
          <w:szCs w:val="32"/>
        </w:rPr>
        <w:t>12</w:t>
      </w:r>
      <w:r w:rsidRPr="005A1FEC">
        <w:rPr>
          <w:rFonts w:ascii="仿宋" w:eastAsia="仿宋" w:hAnsi="仿宋" w:cs="仿宋" w:hint="eastAsia"/>
          <w:sz w:val="32"/>
          <w:szCs w:val="32"/>
        </w:rPr>
        <w:t>月</w:t>
      </w:r>
      <w:r w:rsidRPr="005A1FEC">
        <w:rPr>
          <w:rFonts w:ascii="仿宋" w:eastAsia="仿宋" w:hAnsi="仿宋" w:cs="仿宋"/>
          <w:sz w:val="32"/>
          <w:szCs w:val="32"/>
        </w:rPr>
        <w:t>5#</w:t>
      </w:r>
      <w:r w:rsidRPr="005A1FEC">
        <w:rPr>
          <w:rFonts w:ascii="仿宋" w:eastAsia="仿宋" w:hAnsi="仿宋" w:cs="仿宋" w:hint="eastAsia"/>
          <w:sz w:val="32"/>
          <w:szCs w:val="32"/>
        </w:rPr>
        <w:t>凭证支付常报等传媒</w:t>
      </w:r>
      <w:r w:rsidRPr="005A1FEC">
        <w:rPr>
          <w:rFonts w:ascii="仿宋" w:eastAsia="仿宋" w:hAnsi="仿宋" w:cs="仿宋"/>
          <w:sz w:val="32"/>
          <w:szCs w:val="32"/>
        </w:rPr>
        <w:t>8</w:t>
      </w:r>
      <w:r w:rsidRPr="005A1FEC">
        <w:rPr>
          <w:rFonts w:ascii="仿宋" w:eastAsia="仿宋" w:hAnsi="仿宋" w:cs="仿宋" w:hint="eastAsia"/>
          <w:sz w:val="32"/>
          <w:szCs w:val="32"/>
        </w:rPr>
        <w:t>万元的宣传费用，应记宣传经费专账科目，而账务错误记为基层组织建设经费科目。</w:t>
      </w:r>
    </w:p>
    <w:p w:rsidR="004D32F6" w:rsidRDefault="004D32F6" w:rsidP="00447150">
      <w:pPr>
        <w:tabs>
          <w:tab w:val="left" w:pos="315"/>
        </w:tabs>
        <w:spacing w:line="560" w:lineRule="exact"/>
        <w:ind w:firstLineChars="200" w:firstLine="31680"/>
        <w:rPr>
          <w:rFonts w:ascii="黑体" w:eastAsia="黑体" w:hAnsi="黑体"/>
          <w:sz w:val="32"/>
          <w:szCs w:val="32"/>
        </w:rPr>
      </w:pPr>
      <w:r>
        <w:rPr>
          <w:rFonts w:ascii="黑体" w:eastAsia="黑体" w:hAnsi="黑体" w:cs="黑体" w:hint="eastAsia"/>
          <w:sz w:val="32"/>
          <w:szCs w:val="32"/>
        </w:rPr>
        <w:t>七、相关建议</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（一）精准预算严格执行</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严格遵守《残疾人就业保障金征收使用管理办法》中专项资金使用范围的规定，将“机关维修经费”与“残疾人就业保障金征收成本”项目在基本支出中编制预算。</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严格按照《湖南省预算绩效目标管理办法》等文件的要求，做好项目规模和资金分配的具体规划和预算，设立细化、量化、质化的绩效目标，为各个项目在预期时间内完成绩效目标提供保障。</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建立全面、完整、齐全、规范的专项资金绩效目标管理体系，加强绩效目标管理，并严格执行到位。</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4.</w:t>
      </w:r>
      <w:r w:rsidRPr="005A1FEC">
        <w:rPr>
          <w:rFonts w:ascii="仿宋" w:eastAsia="仿宋" w:hAnsi="仿宋" w:cs="仿宋" w:hint="eastAsia"/>
          <w:sz w:val="32"/>
          <w:szCs w:val="32"/>
        </w:rPr>
        <w:t>科学编制预算，加强预算编制的准确性，避免缺项、漏项或挪项等情况的发生。</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（二）加强项目监管</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加强项目审核监控机制，在规定的范围内使用专项资金。</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加强对项目执行单位过程监管、结果验收的工作；对残保金项目执行情况进行跟踪和统计，确保预期时间内项目绩效目标的完成。</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制定和完善专项管理制度与资金管理办法，统一项目资金补贴标准。</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4.</w:t>
      </w:r>
      <w:r w:rsidRPr="005A1FEC">
        <w:rPr>
          <w:rFonts w:ascii="仿宋" w:eastAsia="仿宋" w:hAnsi="仿宋" w:cs="仿宋" w:hint="eastAsia"/>
          <w:sz w:val="32"/>
          <w:szCs w:val="32"/>
        </w:rPr>
        <w:t>加强对残疾人协会的经费补贴监管，建议残疾人协会实行经费报账制度，使专项资金使用透明并发挥最大效益。</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5.</w:t>
      </w:r>
      <w:r w:rsidRPr="005A1FEC">
        <w:rPr>
          <w:rFonts w:ascii="仿宋" w:eastAsia="仿宋" w:hAnsi="仿宋" w:cs="仿宋" w:hint="eastAsia"/>
          <w:sz w:val="32"/>
          <w:szCs w:val="32"/>
        </w:rPr>
        <w:t>积极督促下级机构将补贴资金及时拨付到位，提高项目资金的绩效性与时效性。</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6.</w:t>
      </w:r>
      <w:r w:rsidRPr="005A1FEC">
        <w:rPr>
          <w:rFonts w:ascii="仿宋" w:eastAsia="仿宋" w:hAnsi="仿宋" w:cs="仿宋" w:hint="eastAsia"/>
          <w:sz w:val="32"/>
          <w:szCs w:val="32"/>
        </w:rPr>
        <w:t>加强项目建档管理。对在过程中形成的相关材料，如培训人员名单、创业扶持对象以及创业项目的规模、职业康复项目明细等，按照要求收集整理、立卷归档，为项目检查验收提供重要依据。</w:t>
      </w:r>
    </w:p>
    <w:p w:rsidR="004D32F6" w:rsidRDefault="004D32F6" w:rsidP="00447150">
      <w:pPr>
        <w:spacing w:line="560" w:lineRule="exact"/>
        <w:ind w:firstLineChars="196" w:firstLine="31680"/>
        <w:rPr>
          <w:rFonts w:ascii="楷体_GB2312" w:eastAsia="楷体_GB2312" w:hAnsi="??"/>
          <w:sz w:val="32"/>
          <w:szCs w:val="32"/>
        </w:rPr>
      </w:pPr>
      <w:r>
        <w:rPr>
          <w:rFonts w:ascii="楷体_GB2312" w:eastAsia="楷体_GB2312" w:hAnsi="??" w:cs="楷体_GB2312" w:hint="eastAsia"/>
          <w:sz w:val="32"/>
          <w:szCs w:val="32"/>
        </w:rPr>
        <w:t>（三）规范财务管理</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1.</w:t>
      </w:r>
      <w:r w:rsidRPr="005A1FEC">
        <w:rPr>
          <w:rFonts w:ascii="仿宋" w:eastAsia="仿宋" w:hAnsi="仿宋" w:cs="仿宋" w:hint="eastAsia"/>
          <w:sz w:val="32"/>
          <w:szCs w:val="32"/>
        </w:rPr>
        <w:t>规范使用会计科目，分项目设立专账专科目核算，明晰准确反映各专项资金的收支情况，以便于分析考核和管理控制。</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2.</w:t>
      </w:r>
      <w:r w:rsidRPr="005A1FEC">
        <w:rPr>
          <w:rFonts w:ascii="仿宋" w:eastAsia="仿宋" w:hAnsi="仿宋" w:cs="仿宋" w:hint="eastAsia"/>
          <w:sz w:val="32"/>
          <w:szCs w:val="32"/>
        </w:rPr>
        <w:t>规范财务管理。强化专项资金管理意识，加强财务支出凭证手续的完整性、齐全性及合法性审核，杜绝资金支付手续不完备等情况的发生，确保专项资金专款专用。严格按合同按程序支付项目资金。</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r w:rsidRPr="005A1FEC">
        <w:rPr>
          <w:rFonts w:ascii="仿宋" w:eastAsia="仿宋" w:hAnsi="仿宋" w:cs="仿宋"/>
          <w:sz w:val="32"/>
          <w:szCs w:val="32"/>
        </w:rPr>
        <w:t>3.</w:t>
      </w:r>
      <w:r w:rsidRPr="005A1FEC">
        <w:rPr>
          <w:rFonts w:ascii="仿宋" w:eastAsia="仿宋" w:hAnsi="仿宋" w:cs="仿宋" w:hint="eastAsia"/>
          <w:sz w:val="32"/>
          <w:szCs w:val="32"/>
        </w:rPr>
        <w:t>建议适时组织对项目执行单位财政支出绩效目标管理业务的专项培训，加强财务核算的指导和监督，不断促进财务核算管理工作的规范。</w:t>
      </w:r>
    </w:p>
    <w:p w:rsidR="004D32F6" w:rsidRPr="005A1FEC" w:rsidRDefault="004D32F6" w:rsidP="00447150">
      <w:pPr>
        <w:tabs>
          <w:tab w:val="left" w:pos="312"/>
        </w:tabs>
        <w:spacing w:line="560" w:lineRule="exact"/>
        <w:ind w:firstLineChars="200" w:firstLine="31680"/>
        <w:outlineLvl w:val="0"/>
        <w:rPr>
          <w:rFonts w:ascii="仿宋" w:eastAsia="仿宋" w:hAnsi="仿宋"/>
          <w:sz w:val="32"/>
          <w:szCs w:val="32"/>
        </w:rPr>
      </w:pPr>
    </w:p>
    <w:p w:rsidR="004D32F6" w:rsidRDefault="004D32F6" w:rsidP="00AC464B">
      <w:pPr>
        <w:spacing w:line="560" w:lineRule="exact"/>
        <w:rPr>
          <w:rFonts w:ascii="??" w:hAnsi="??" w:cs="??"/>
          <w:sz w:val="32"/>
          <w:szCs w:val="32"/>
        </w:rPr>
      </w:pPr>
    </w:p>
    <w:p w:rsidR="004D32F6" w:rsidRPr="005A1FEC" w:rsidRDefault="004D32F6" w:rsidP="00447150">
      <w:pPr>
        <w:spacing w:line="560" w:lineRule="exact"/>
        <w:ind w:leftChars="304" w:left="31680" w:hangingChars="400" w:firstLine="31680"/>
        <w:rPr>
          <w:rFonts w:ascii="仿宋" w:eastAsia="仿宋" w:hAnsi="仿宋"/>
          <w:sz w:val="32"/>
          <w:szCs w:val="32"/>
        </w:rPr>
      </w:pPr>
      <w:r w:rsidRPr="005A1FEC">
        <w:rPr>
          <w:rFonts w:ascii="仿宋" w:eastAsia="仿宋" w:hAnsi="仿宋" w:cs="仿宋" w:hint="eastAsia"/>
          <w:sz w:val="32"/>
          <w:szCs w:val="32"/>
        </w:rPr>
        <w:t>附件</w:t>
      </w:r>
      <w:r w:rsidRPr="005A1FEC">
        <w:rPr>
          <w:rFonts w:ascii="仿宋" w:eastAsia="仿宋" w:hAnsi="仿宋" w:cs="仿宋"/>
          <w:sz w:val="32"/>
          <w:szCs w:val="32"/>
        </w:rPr>
        <w:t>: 1.2017</w:t>
      </w:r>
      <w:r w:rsidRPr="005A1FEC">
        <w:rPr>
          <w:rFonts w:ascii="仿宋" w:eastAsia="仿宋" w:hAnsi="仿宋" w:cs="仿宋" w:hint="eastAsia"/>
          <w:sz w:val="32"/>
          <w:szCs w:val="32"/>
        </w:rPr>
        <w:t>年“残疾人就业保障金”专项资金绩效评价指标评分表</w:t>
      </w:r>
    </w:p>
    <w:p w:rsidR="004D32F6" w:rsidRPr="005A1FEC" w:rsidRDefault="004D32F6" w:rsidP="00447150">
      <w:pPr>
        <w:spacing w:line="560" w:lineRule="exact"/>
        <w:ind w:leftChars="760" w:left="31680" w:hangingChars="100" w:firstLine="31680"/>
        <w:rPr>
          <w:rFonts w:ascii="仿宋" w:eastAsia="仿宋" w:hAnsi="仿宋"/>
          <w:sz w:val="32"/>
          <w:szCs w:val="32"/>
        </w:rPr>
      </w:pPr>
      <w:r w:rsidRPr="005A1FEC">
        <w:rPr>
          <w:rFonts w:ascii="仿宋" w:eastAsia="仿宋" w:hAnsi="仿宋" w:cs="仿宋"/>
          <w:sz w:val="32"/>
          <w:szCs w:val="32"/>
        </w:rPr>
        <w:t>2.2017</w:t>
      </w:r>
      <w:r w:rsidRPr="005A1FEC">
        <w:rPr>
          <w:rFonts w:ascii="仿宋" w:eastAsia="仿宋" w:hAnsi="仿宋" w:cs="仿宋" w:hint="eastAsia"/>
          <w:sz w:val="32"/>
          <w:szCs w:val="32"/>
        </w:rPr>
        <w:t>年“残疾人就业保障金”专项资金绩效评价现场检查表</w:t>
      </w:r>
    </w:p>
    <w:p w:rsidR="004D32F6" w:rsidRPr="005A1FEC" w:rsidRDefault="004D32F6" w:rsidP="00447150">
      <w:pPr>
        <w:spacing w:line="560" w:lineRule="exact"/>
        <w:ind w:leftChars="760" w:left="31680" w:hangingChars="100" w:firstLine="31680"/>
        <w:rPr>
          <w:rFonts w:ascii="仿宋" w:eastAsia="仿宋" w:hAnsi="仿宋"/>
          <w:sz w:val="32"/>
          <w:szCs w:val="32"/>
        </w:rPr>
      </w:pPr>
      <w:r w:rsidRPr="005A1FEC">
        <w:rPr>
          <w:rFonts w:ascii="仿宋" w:eastAsia="仿宋" w:hAnsi="仿宋" w:cs="仿宋"/>
          <w:sz w:val="32"/>
          <w:szCs w:val="32"/>
        </w:rPr>
        <w:t>3.2017</w:t>
      </w:r>
      <w:r w:rsidRPr="005A1FEC">
        <w:rPr>
          <w:rFonts w:ascii="仿宋" w:eastAsia="仿宋" w:hAnsi="仿宋" w:cs="仿宋" w:hint="eastAsia"/>
          <w:sz w:val="32"/>
          <w:szCs w:val="32"/>
        </w:rPr>
        <w:t>年“残疾人就业保障金”专项资金绩效评价调查问卷汇总表</w:t>
      </w:r>
    </w:p>
    <w:p w:rsidR="004D32F6" w:rsidRPr="005A1FEC" w:rsidRDefault="004D32F6" w:rsidP="003521B5">
      <w:pPr>
        <w:spacing w:line="560" w:lineRule="exact"/>
        <w:ind w:left="31680" w:hangingChars="600" w:firstLine="31680"/>
        <w:rPr>
          <w:rFonts w:ascii="仿宋" w:eastAsia="仿宋" w:hAnsi="仿宋"/>
          <w:sz w:val="28"/>
          <w:szCs w:val="28"/>
        </w:rPr>
      </w:pPr>
      <w:r w:rsidRPr="005A1FEC">
        <w:rPr>
          <w:rFonts w:ascii="仿宋" w:eastAsia="仿宋" w:hAnsi="仿宋" w:cs="仿宋"/>
          <w:sz w:val="32"/>
          <w:szCs w:val="32"/>
        </w:rPr>
        <w:t xml:space="preserve">          4.2017</w:t>
      </w:r>
      <w:r w:rsidRPr="005A1FEC">
        <w:rPr>
          <w:rFonts w:ascii="仿宋" w:eastAsia="仿宋" w:hAnsi="仿宋" w:cs="仿宋" w:hint="eastAsia"/>
          <w:sz w:val="32"/>
          <w:szCs w:val="32"/>
        </w:rPr>
        <w:t>“残疾人就业保障金”专项资金电话问询汇总情况表</w:t>
      </w:r>
    </w:p>
    <w:sectPr w:rsidR="004D32F6" w:rsidRPr="005A1FEC" w:rsidSect="00AC464B">
      <w:headerReference w:type="default" r:id="rId8"/>
      <w:footerReference w:type="default" r:id="rId9"/>
      <w:pgSz w:w="11906" w:h="16838"/>
      <w:pgMar w:top="2041"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2F6" w:rsidRDefault="004D32F6" w:rsidP="00274033">
      <w:r>
        <w:separator/>
      </w:r>
    </w:p>
  </w:endnote>
  <w:endnote w:type="continuationSeparator" w:id="1">
    <w:p w:rsidR="004D32F6" w:rsidRDefault="004D32F6" w:rsidP="00274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6" w:rsidRDefault="004D32F6">
    <w:pPr>
      <w:pStyle w:val="Footer"/>
      <w:jc w:val="right"/>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sidRPr="00447150">
      <w:rPr>
        <w:noProof/>
        <w:sz w:val="24"/>
        <w:szCs w:val="24"/>
        <w:lang w:val="zh-CN"/>
      </w:rPr>
      <w:t>18</w:t>
    </w:r>
    <w:r>
      <w:rPr>
        <w:sz w:val="24"/>
        <w:szCs w:val="24"/>
      </w:rPr>
      <w:fldChar w:fldCharType="end"/>
    </w:r>
    <w:r>
      <w:rPr>
        <w:sz w:val="24"/>
        <w:szCs w:val="24"/>
      </w:rPr>
      <w:t>—</w:t>
    </w:r>
  </w:p>
  <w:p w:rsidR="004D32F6" w:rsidRDefault="004D32F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2F6" w:rsidRDefault="004D32F6" w:rsidP="00274033">
      <w:r>
        <w:separator/>
      </w:r>
    </w:p>
  </w:footnote>
  <w:footnote w:type="continuationSeparator" w:id="1">
    <w:p w:rsidR="004D32F6" w:rsidRDefault="004D32F6" w:rsidP="00274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6" w:rsidRDefault="004D32F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39366"/>
    <w:multiLevelType w:val="singleLevel"/>
    <w:tmpl w:val="86B39366"/>
    <w:lvl w:ilvl="0">
      <w:start w:val="1"/>
      <w:numFmt w:val="decimal"/>
      <w:lvlText w:val="%1."/>
      <w:lvlJc w:val="left"/>
      <w:pPr>
        <w:tabs>
          <w:tab w:val="left" w:pos="312"/>
        </w:tabs>
        <w:ind w:left="740"/>
      </w:pPr>
    </w:lvl>
  </w:abstractNum>
  <w:abstractNum w:abstractNumId="1">
    <w:nsid w:val="F8C07888"/>
    <w:multiLevelType w:val="singleLevel"/>
    <w:tmpl w:val="F8C07888"/>
    <w:lvl w:ilvl="0">
      <w:start w:val="1"/>
      <w:numFmt w:val="decimal"/>
      <w:suff w:val="nothing"/>
      <w:lvlText w:val="（%1）"/>
      <w:lvlJc w:val="left"/>
    </w:lvl>
  </w:abstractNum>
  <w:abstractNum w:abstractNumId="2">
    <w:nsid w:val="FC5789E5"/>
    <w:multiLevelType w:val="singleLevel"/>
    <w:tmpl w:val="FC5789E5"/>
    <w:lvl w:ilvl="0">
      <w:start w:val="3"/>
      <w:numFmt w:val="decimal"/>
      <w:suff w:val="nothing"/>
      <w:lvlText w:val="（%1）"/>
      <w:lvlJc w:val="left"/>
    </w:lvl>
  </w:abstractNum>
  <w:abstractNum w:abstractNumId="3">
    <w:nsid w:val="39045FDF"/>
    <w:multiLevelType w:val="singleLevel"/>
    <w:tmpl w:val="39045FDF"/>
    <w:lvl w:ilvl="0">
      <w:start w:val="1"/>
      <w:numFmt w:val="chineseCounting"/>
      <w:suff w:val="nothing"/>
      <w:lvlText w:val="（%1）"/>
      <w:lvlJc w:val="left"/>
      <w:rPr>
        <w:rFonts w:hint="eastAsia"/>
      </w:rPr>
    </w:lvl>
  </w:abstractNum>
  <w:abstractNum w:abstractNumId="4">
    <w:nsid w:val="3B0B695C"/>
    <w:multiLevelType w:val="singleLevel"/>
    <w:tmpl w:val="3B0B695C"/>
    <w:lvl w:ilvl="0">
      <w:start w:val="1"/>
      <w:numFmt w:val="decimal"/>
      <w:lvlText w:val="%1."/>
      <w:lvlJc w:val="left"/>
      <w:pPr>
        <w:tabs>
          <w:tab w:val="left" w:pos="312"/>
        </w:tabs>
      </w:pPr>
    </w:lvl>
  </w:abstractNum>
  <w:abstractNum w:abstractNumId="5">
    <w:nsid w:val="41067EB6"/>
    <w:multiLevelType w:val="singleLevel"/>
    <w:tmpl w:val="41067EB6"/>
    <w:lvl w:ilvl="0">
      <w:start w:val="1"/>
      <w:numFmt w:val="decimal"/>
      <w:lvlText w:val="%1."/>
      <w:lvlJc w:val="left"/>
      <w:pPr>
        <w:tabs>
          <w:tab w:val="left" w:pos="312"/>
        </w:tabs>
        <w:ind w:left="64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EF1"/>
    <w:rsid w:val="00000D4E"/>
    <w:rsid w:val="00001973"/>
    <w:rsid w:val="00002059"/>
    <w:rsid w:val="000058F5"/>
    <w:rsid w:val="0000629D"/>
    <w:rsid w:val="00006683"/>
    <w:rsid w:val="00007749"/>
    <w:rsid w:val="00007CB4"/>
    <w:rsid w:val="00011578"/>
    <w:rsid w:val="00011E8D"/>
    <w:rsid w:val="00013825"/>
    <w:rsid w:val="00013A89"/>
    <w:rsid w:val="00013D36"/>
    <w:rsid w:val="000177C8"/>
    <w:rsid w:val="00021E70"/>
    <w:rsid w:val="000224C7"/>
    <w:rsid w:val="00023E94"/>
    <w:rsid w:val="000256DD"/>
    <w:rsid w:val="00030C9C"/>
    <w:rsid w:val="00031D58"/>
    <w:rsid w:val="00031D8F"/>
    <w:rsid w:val="00032EEE"/>
    <w:rsid w:val="00033CA3"/>
    <w:rsid w:val="00033FE6"/>
    <w:rsid w:val="00036F5A"/>
    <w:rsid w:val="00041649"/>
    <w:rsid w:val="0004177B"/>
    <w:rsid w:val="00042201"/>
    <w:rsid w:val="00043AE0"/>
    <w:rsid w:val="00047DAD"/>
    <w:rsid w:val="00057928"/>
    <w:rsid w:val="00057CCE"/>
    <w:rsid w:val="00057E76"/>
    <w:rsid w:val="00060837"/>
    <w:rsid w:val="00060E59"/>
    <w:rsid w:val="00060F50"/>
    <w:rsid w:val="00062DDD"/>
    <w:rsid w:val="00067530"/>
    <w:rsid w:val="00070AB0"/>
    <w:rsid w:val="0007302A"/>
    <w:rsid w:val="00074886"/>
    <w:rsid w:val="00074A6B"/>
    <w:rsid w:val="000753EB"/>
    <w:rsid w:val="00077E35"/>
    <w:rsid w:val="00080643"/>
    <w:rsid w:val="0008198F"/>
    <w:rsid w:val="000821A3"/>
    <w:rsid w:val="00083060"/>
    <w:rsid w:val="000832F6"/>
    <w:rsid w:val="000845B3"/>
    <w:rsid w:val="00084786"/>
    <w:rsid w:val="000863C4"/>
    <w:rsid w:val="00087258"/>
    <w:rsid w:val="00090B21"/>
    <w:rsid w:val="00091675"/>
    <w:rsid w:val="00091C6A"/>
    <w:rsid w:val="0009559D"/>
    <w:rsid w:val="000974AB"/>
    <w:rsid w:val="00097744"/>
    <w:rsid w:val="000A00E1"/>
    <w:rsid w:val="000A1F57"/>
    <w:rsid w:val="000A6614"/>
    <w:rsid w:val="000B0189"/>
    <w:rsid w:val="000B34E1"/>
    <w:rsid w:val="000B449F"/>
    <w:rsid w:val="000B5F12"/>
    <w:rsid w:val="000B61FE"/>
    <w:rsid w:val="000B6EA8"/>
    <w:rsid w:val="000C2892"/>
    <w:rsid w:val="000C2FB9"/>
    <w:rsid w:val="000C3E42"/>
    <w:rsid w:val="000C4180"/>
    <w:rsid w:val="000C444F"/>
    <w:rsid w:val="000C4809"/>
    <w:rsid w:val="000C593E"/>
    <w:rsid w:val="000C684E"/>
    <w:rsid w:val="000C6C43"/>
    <w:rsid w:val="000C7AFF"/>
    <w:rsid w:val="000D0260"/>
    <w:rsid w:val="000D0766"/>
    <w:rsid w:val="000D225D"/>
    <w:rsid w:val="000D24FE"/>
    <w:rsid w:val="000D467C"/>
    <w:rsid w:val="000D48F9"/>
    <w:rsid w:val="000D571A"/>
    <w:rsid w:val="000D7095"/>
    <w:rsid w:val="000D7E71"/>
    <w:rsid w:val="000E0FB2"/>
    <w:rsid w:val="000E1215"/>
    <w:rsid w:val="000E131C"/>
    <w:rsid w:val="000E137C"/>
    <w:rsid w:val="000E166C"/>
    <w:rsid w:val="000E2C27"/>
    <w:rsid w:val="000E3098"/>
    <w:rsid w:val="000E448E"/>
    <w:rsid w:val="000E4B29"/>
    <w:rsid w:val="000E4FBB"/>
    <w:rsid w:val="000E59D0"/>
    <w:rsid w:val="000E728C"/>
    <w:rsid w:val="000F03A0"/>
    <w:rsid w:val="000F0A7D"/>
    <w:rsid w:val="000F1C62"/>
    <w:rsid w:val="000F5A14"/>
    <w:rsid w:val="000F79D0"/>
    <w:rsid w:val="00100B6C"/>
    <w:rsid w:val="00103176"/>
    <w:rsid w:val="00103DDB"/>
    <w:rsid w:val="001044BA"/>
    <w:rsid w:val="00105C24"/>
    <w:rsid w:val="00106231"/>
    <w:rsid w:val="001128E1"/>
    <w:rsid w:val="00112B5D"/>
    <w:rsid w:val="00113BBB"/>
    <w:rsid w:val="00116928"/>
    <w:rsid w:val="00120D1B"/>
    <w:rsid w:val="00121313"/>
    <w:rsid w:val="00124118"/>
    <w:rsid w:val="0012482D"/>
    <w:rsid w:val="0012508C"/>
    <w:rsid w:val="00130070"/>
    <w:rsid w:val="0013232A"/>
    <w:rsid w:val="00133813"/>
    <w:rsid w:val="0013466A"/>
    <w:rsid w:val="0013491B"/>
    <w:rsid w:val="001369B6"/>
    <w:rsid w:val="00137AFD"/>
    <w:rsid w:val="001405CB"/>
    <w:rsid w:val="001419B4"/>
    <w:rsid w:val="001444EC"/>
    <w:rsid w:val="00146422"/>
    <w:rsid w:val="00147A76"/>
    <w:rsid w:val="00147CE1"/>
    <w:rsid w:val="001504EC"/>
    <w:rsid w:val="00150D23"/>
    <w:rsid w:val="0015750F"/>
    <w:rsid w:val="00160117"/>
    <w:rsid w:val="00160A38"/>
    <w:rsid w:val="00164AAA"/>
    <w:rsid w:val="00165721"/>
    <w:rsid w:val="00167FDB"/>
    <w:rsid w:val="0017140D"/>
    <w:rsid w:val="00173A83"/>
    <w:rsid w:val="00180AAC"/>
    <w:rsid w:val="001811FA"/>
    <w:rsid w:val="00181B0C"/>
    <w:rsid w:val="00183DE7"/>
    <w:rsid w:val="001857E2"/>
    <w:rsid w:val="00186649"/>
    <w:rsid w:val="00190557"/>
    <w:rsid w:val="0019511D"/>
    <w:rsid w:val="00195E24"/>
    <w:rsid w:val="001969C5"/>
    <w:rsid w:val="001969DE"/>
    <w:rsid w:val="00196F2F"/>
    <w:rsid w:val="001A185F"/>
    <w:rsid w:val="001A2EF9"/>
    <w:rsid w:val="001A559F"/>
    <w:rsid w:val="001A5C4C"/>
    <w:rsid w:val="001A7628"/>
    <w:rsid w:val="001A79B5"/>
    <w:rsid w:val="001B16A3"/>
    <w:rsid w:val="001B352E"/>
    <w:rsid w:val="001B35F5"/>
    <w:rsid w:val="001B729A"/>
    <w:rsid w:val="001B7733"/>
    <w:rsid w:val="001C012A"/>
    <w:rsid w:val="001C02E7"/>
    <w:rsid w:val="001C2B62"/>
    <w:rsid w:val="001C392B"/>
    <w:rsid w:val="001C4439"/>
    <w:rsid w:val="001C68E3"/>
    <w:rsid w:val="001C7091"/>
    <w:rsid w:val="001C7331"/>
    <w:rsid w:val="001D0721"/>
    <w:rsid w:val="001D269D"/>
    <w:rsid w:val="001D2AFA"/>
    <w:rsid w:val="001D2F30"/>
    <w:rsid w:val="001D423D"/>
    <w:rsid w:val="001D5136"/>
    <w:rsid w:val="001D5FB0"/>
    <w:rsid w:val="001E062A"/>
    <w:rsid w:val="001E7849"/>
    <w:rsid w:val="001E7DFE"/>
    <w:rsid w:val="001F09C2"/>
    <w:rsid w:val="001F0AAD"/>
    <w:rsid w:val="001F3A0D"/>
    <w:rsid w:val="001F4E8D"/>
    <w:rsid w:val="001F5848"/>
    <w:rsid w:val="00200A07"/>
    <w:rsid w:val="00205D7B"/>
    <w:rsid w:val="002062F4"/>
    <w:rsid w:val="00206DEA"/>
    <w:rsid w:val="00207F3F"/>
    <w:rsid w:val="00207FEC"/>
    <w:rsid w:val="00213D81"/>
    <w:rsid w:val="00214360"/>
    <w:rsid w:val="00214CE9"/>
    <w:rsid w:val="00215731"/>
    <w:rsid w:val="00215AE6"/>
    <w:rsid w:val="00216052"/>
    <w:rsid w:val="00217307"/>
    <w:rsid w:val="00220AA2"/>
    <w:rsid w:val="0022328A"/>
    <w:rsid w:val="00224A87"/>
    <w:rsid w:val="00224AF8"/>
    <w:rsid w:val="00227A9C"/>
    <w:rsid w:val="002306FC"/>
    <w:rsid w:val="00230DEF"/>
    <w:rsid w:val="00231D84"/>
    <w:rsid w:val="002323B7"/>
    <w:rsid w:val="00232DCD"/>
    <w:rsid w:val="002336D1"/>
    <w:rsid w:val="002337AC"/>
    <w:rsid w:val="0023394C"/>
    <w:rsid w:val="00235CE6"/>
    <w:rsid w:val="0023673A"/>
    <w:rsid w:val="00236D44"/>
    <w:rsid w:val="00237C8B"/>
    <w:rsid w:val="00240147"/>
    <w:rsid w:val="002407C8"/>
    <w:rsid w:val="002429C2"/>
    <w:rsid w:val="00242DD2"/>
    <w:rsid w:val="002458E9"/>
    <w:rsid w:val="00247167"/>
    <w:rsid w:val="00247A8C"/>
    <w:rsid w:val="00250AA7"/>
    <w:rsid w:val="00250B4F"/>
    <w:rsid w:val="00252383"/>
    <w:rsid w:val="002531FB"/>
    <w:rsid w:val="00253ADF"/>
    <w:rsid w:val="002541AB"/>
    <w:rsid w:val="002555F4"/>
    <w:rsid w:val="00255A69"/>
    <w:rsid w:val="0025695D"/>
    <w:rsid w:val="00257DD3"/>
    <w:rsid w:val="00261275"/>
    <w:rsid w:val="00261C54"/>
    <w:rsid w:val="0026244B"/>
    <w:rsid w:val="0026309A"/>
    <w:rsid w:val="0026596C"/>
    <w:rsid w:val="002662AF"/>
    <w:rsid w:val="002672ED"/>
    <w:rsid w:val="002707A9"/>
    <w:rsid w:val="00271EA6"/>
    <w:rsid w:val="0027223D"/>
    <w:rsid w:val="00274033"/>
    <w:rsid w:val="00276637"/>
    <w:rsid w:val="0027670F"/>
    <w:rsid w:val="00277941"/>
    <w:rsid w:val="00282721"/>
    <w:rsid w:val="00282EE3"/>
    <w:rsid w:val="0028336A"/>
    <w:rsid w:val="00283510"/>
    <w:rsid w:val="0028461A"/>
    <w:rsid w:val="00285163"/>
    <w:rsid w:val="00286736"/>
    <w:rsid w:val="00287811"/>
    <w:rsid w:val="002908C5"/>
    <w:rsid w:val="00290B5C"/>
    <w:rsid w:val="00291131"/>
    <w:rsid w:val="002920B5"/>
    <w:rsid w:val="00293264"/>
    <w:rsid w:val="00295398"/>
    <w:rsid w:val="00296A35"/>
    <w:rsid w:val="00297E1A"/>
    <w:rsid w:val="002A0BF0"/>
    <w:rsid w:val="002B124B"/>
    <w:rsid w:val="002B1E43"/>
    <w:rsid w:val="002B42F7"/>
    <w:rsid w:val="002B669A"/>
    <w:rsid w:val="002B676A"/>
    <w:rsid w:val="002B68D4"/>
    <w:rsid w:val="002B6B91"/>
    <w:rsid w:val="002B73A9"/>
    <w:rsid w:val="002B74C4"/>
    <w:rsid w:val="002B7ACA"/>
    <w:rsid w:val="002B7C92"/>
    <w:rsid w:val="002C0D2A"/>
    <w:rsid w:val="002C2A18"/>
    <w:rsid w:val="002C3CB4"/>
    <w:rsid w:val="002C4CE1"/>
    <w:rsid w:val="002C500A"/>
    <w:rsid w:val="002C53F4"/>
    <w:rsid w:val="002C563A"/>
    <w:rsid w:val="002C593B"/>
    <w:rsid w:val="002C5F58"/>
    <w:rsid w:val="002C715E"/>
    <w:rsid w:val="002C7FCA"/>
    <w:rsid w:val="002D1BF5"/>
    <w:rsid w:val="002D473A"/>
    <w:rsid w:val="002D55E3"/>
    <w:rsid w:val="002E0C6A"/>
    <w:rsid w:val="002E20BF"/>
    <w:rsid w:val="002E5431"/>
    <w:rsid w:val="002E5CA5"/>
    <w:rsid w:val="002E6B30"/>
    <w:rsid w:val="002F0F8F"/>
    <w:rsid w:val="002F374E"/>
    <w:rsid w:val="002F4A71"/>
    <w:rsid w:val="002F55E7"/>
    <w:rsid w:val="002F5C93"/>
    <w:rsid w:val="002F665B"/>
    <w:rsid w:val="003015B2"/>
    <w:rsid w:val="0030248A"/>
    <w:rsid w:val="00304619"/>
    <w:rsid w:val="003049FA"/>
    <w:rsid w:val="003064F2"/>
    <w:rsid w:val="00312A31"/>
    <w:rsid w:val="00314221"/>
    <w:rsid w:val="00320CF9"/>
    <w:rsid w:val="00322201"/>
    <w:rsid w:val="00326108"/>
    <w:rsid w:val="003279AB"/>
    <w:rsid w:val="00330211"/>
    <w:rsid w:val="0033260C"/>
    <w:rsid w:val="00333D56"/>
    <w:rsid w:val="003342D8"/>
    <w:rsid w:val="003348B7"/>
    <w:rsid w:val="00334CD1"/>
    <w:rsid w:val="0033639F"/>
    <w:rsid w:val="003400BA"/>
    <w:rsid w:val="0034166A"/>
    <w:rsid w:val="00342070"/>
    <w:rsid w:val="00343306"/>
    <w:rsid w:val="00344A19"/>
    <w:rsid w:val="00344C43"/>
    <w:rsid w:val="00351D29"/>
    <w:rsid w:val="003521B5"/>
    <w:rsid w:val="0036068E"/>
    <w:rsid w:val="0036086A"/>
    <w:rsid w:val="00362A44"/>
    <w:rsid w:val="00364576"/>
    <w:rsid w:val="003650D4"/>
    <w:rsid w:val="00365AA1"/>
    <w:rsid w:val="0036677A"/>
    <w:rsid w:val="003671E6"/>
    <w:rsid w:val="00371412"/>
    <w:rsid w:val="003729C8"/>
    <w:rsid w:val="00372E04"/>
    <w:rsid w:val="00372F1F"/>
    <w:rsid w:val="00373BA3"/>
    <w:rsid w:val="003756E2"/>
    <w:rsid w:val="00375F0B"/>
    <w:rsid w:val="003772A4"/>
    <w:rsid w:val="00380F93"/>
    <w:rsid w:val="00383B58"/>
    <w:rsid w:val="0038406E"/>
    <w:rsid w:val="00387119"/>
    <w:rsid w:val="003876E6"/>
    <w:rsid w:val="0039058C"/>
    <w:rsid w:val="00394083"/>
    <w:rsid w:val="00396603"/>
    <w:rsid w:val="003A2303"/>
    <w:rsid w:val="003A3116"/>
    <w:rsid w:val="003A4E44"/>
    <w:rsid w:val="003A5A16"/>
    <w:rsid w:val="003A744C"/>
    <w:rsid w:val="003B0C95"/>
    <w:rsid w:val="003B29D7"/>
    <w:rsid w:val="003B2B7C"/>
    <w:rsid w:val="003B45EC"/>
    <w:rsid w:val="003B5D0A"/>
    <w:rsid w:val="003B5FE2"/>
    <w:rsid w:val="003B77B2"/>
    <w:rsid w:val="003B7F7E"/>
    <w:rsid w:val="003C2223"/>
    <w:rsid w:val="003C3685"/>
    <w:rsid w:val="003C39A6"/>
    <w:rsid w:val="003C62B5"/>
    <w:rsid w:val="003C66C2"/>
    <w:rsid w:val="003D020C"/>
    <w:rsid w:val="003D04D4"/>
    <w:rsid w:val="003D052E"/>
    <w:rsid w:val="003D1AF4"/>
    <w:rsid w:val="003D246D"/>
    <w:rsid w:val="003D4456"/>
    <w:rsid w:val="003D7B18"/>
    <w:rsid w:val="003E254B"/>
    <w:rsid w:val="003E32B6"/>
    <w:rsid w:val="003E4B6E"/>
    <w:rsid w:val="003E7B1C"/>
    <w:rsid w:val="003F2401"/>
    <w:rsid w:val="003F289A"/>
    <w:rsid w:val="003F3F73"/>
    <w:rsid w:val="003F4835"/>
    <w:rsid w:val="003F6E40"/>
    <w:rsid w:val="003F74DF"/>
    <w:rsid w:val="003F7D00"/>
    <w:rsid w:val="00402861"/>
    <w:rsid w:val="00402CD6"/>
    <w:rsid w:val="00403EDA"/>
    <w:rsid w:val="00405D9F"/>
    <w:rsid w:val="00406FAF"/>
    <w:rsid w:val="00407EA4"/>
    <w:rsid w:val="00410465"/>
    <w:rsid w:val="0041100B"/>
    <w:rsid w:val="00415604"/>
    <w:rsid w:val="00416D8B"/>
    <w:rsid w:val="00417390"/>
    <w:rsid w:val="00417883"/>
    <w:rsid w:val="00421CE4"/>
    <w:rsid w:val="00423453"/>
    <w:rsid w:val="0043111B"/>
    <w:rsid w:val="00431690"/>
    <w:rsid w:val="00432BBE"/>
    <w:rsid w:val="00433A72"/>
    <w:rsid w:val="00442D8E"/>
    <w:rsid w:val="0044672B"/>
    <w:rsid w:val="00447150"/>
    <w:rsid w:val="00447545"/>
    <w:rsid w:val="00447DA1"/>
    <w:rsid w:val="0045101E"/>
    <w:rsid w:val="00451ED6"/>
    <w:rsid w:val="00451F41"/>
    <w:rsid w:val="00452253"/>
    <w:rsid w:val="004529EF"/>
    <w:rsid w:val="004546E5"/>
    <w:rsid w:val="0045579F"/>
    <w:rsid w:val="00456C23"/>
    <w:rsid w:val="00456EEB"/>
    <w:rsid w:val="00457A05"/>
    <w:rsid w:val="0046169B"/>
    <w:rsid w:val="00464E08"/>
    <w:rsid w:val="00467379"/>
    <w:rsid w:val="00467CA7"/>
    <w:rsid w:val="00470B27"/>
    <w:rsid w:val="00471C01"/>
    <w:rsid w:val="00473D06"/>
    <w:rsid w:val="00476DC0"/>
    <w:rsid w:val="00481BAB"/>
    <w:rsid w:val="00482CB0"/>
    <w:rsid w:val="00482E98"/>
    <w:rsid w:val="00483C10"/>
    <w:rsid w:val="00485D95"/>
    <w:rsid w:val="004877D2"/>
    <w:rsid w:val="00490439"/>
    <w:rsid w:val="0049277F"/>
    <w:rsid w:val="00492B70"/>
    <w:rsid w:val="0049631A"/>
    <w:rsid w:val="004A04BD"/>
    <w:rsid w:val="004A0C36"/>
    <w:rsid w:val="004A1135"/>
    <w:rsid w:val="004A335C"/>
    <w:rsid w:val="004A3380"/>
    <w:rsid w:val="004A44F2"/>
    <w:rsid w:val="004A5428"/>
    <w:rsid w:val="004A60B3"/>
    <w:rsid w:val="004A6E14"/>
    <w:rsid w:val="004A7B78"/>
    <w:rsid w:val="004B1651"/>
    <w:rsid w:val="004B1B5B"/>
    <w:rsid w:val="004B1FA7"/>
    <w:rsid w:val="004B2B16"/>
    <w:rsid w:val="004B31E1"/>
    <w:rsid w:val="004C1989"/>
    <w:rsid w:val="004C2CF4"/>
    <w:rsid w:val="004C5BC2"/>
    <w:rsid w:val="004C6FA0"/>
    <w:rsid w:val="004C7019"/>
    <w:rsid w:val="004D0BD5"/>
    <w:rsid w:val="004D1224"/>
    <w:rsid w:val="004D32F6"/>
    <w:rsid w:val="004D486D"/>
    <w:rsid w:val="004D5A4C"/>
    <w:rsid w:val="004D6F10"/>
    <w:rsid w:val="004E1229"/>
    <w:rsid w:val="004E4ED0"/>
    <w:rsid w:val="004E59AD"/>
    <w:rsid w:val="004E6DC2"/>
    <w:rsid w:val="004F0E07"/>
    <w:rsid w:val="004F131D"/>
    <w:rsid w:val="004F154F"/>
    <w:rsid w:val="004F1C17"/>
    <w:rsid w:val="004F1DB7"/>
    <w:rsid w:val="004F2FCD"/>
    <w:rsid w:val="004F6463"/>
    <w:rsid w:val="004F64D4"/>
    <w:rsid w:val="004F6862"/>
    <w:rsid w:val="004F7401"/>
    <w:rsid w:val="00501F8B"/>
    <w:rsid w:val="005025B6"/>
    <w:rsid w:val="00504E3B"/>
    <w:rsid w:val="00506191"/>
    <w:rsid w:val="005074AE"/>
    <w:rsid w:val="00510171"/>
    <w:rsid w:val="00512DAB"/>
    <w:rsid w:val="005168A9"/>
    <w:rsid w:val="00516C5E"/>
    <w:rsid w:val="005216EA"/>
    <w:rsid w:val="00522912"/>
    <w:rsid w:val="00522AC4"/>
    <w:rsid w:val="00522C0C"/>
    <w:rsid w:val="0052757D"/>
    <w:rsid w:val="00527778"/>
    <w:rsid w:val="00527D92"/>
    <w:rsid w:val="00530122"/>
    <w:rsid w:val="00530D82"/>
    <w:rsid w:val="00533B5A"/>
    <w:rsid w:val="005413B0"/>
    <w:rsid w:val="00541897"/>
    <w:rsid w:val="00546403"/>
    <w:rsid w:val="00550893"/>
    <w:rsid w:val="00553005"/>
    <w:rsid w:val="00555058"/>
    <w:rsid w:val="00560218"/>
    <w:rsid w:val="00562889"/>
    <w:rsid w:val="00565BD1"/>
    <w:rsid w:val="005660B9"/>
    <w:rsid w:val="005670A8"/>
    <w:rsid w:val="00571865"/>
    <w:rsid w:val="005736BE"/>
    <w:rsid w:val="00574175"/>
    <w:rsid w:val="005743AE"/>
    <w:rsid w:val="005744DE"/>
    <w:rsid w:val="0057469A"/>
    <w:rsid w:val="0057545A"/>
    <w:rsid w:val="0057739B"/>
    <w:rsid w:val="005777C9"/>
    <w:rsid w:val="00577EB9"/>
    <w:rsid w:val="00581321"/>
    <w:rsid w:val="00582EEE"/>
    <w:rsid w:val="00585D93"/>
    <w:rsid w:val="005864A6"/>
    <w:rsid w:val="005907EE"/>
    <w:rsid w:val="00590B43"/>
    <w:rsid w:val="00590D24"/>
    <w:rsid w:val="0059133C"/>
    <w:rsid w:val="00592BD4"/>
    <w:rsid w:val="00594DD8"/>
    <w:rsid w:val="005A014C"/>
    <w:rsid w:val="005A15F9"/>
    <w:rsid w:val="005A1FEC"/>
    <w:rsid w:val="005A5F68"/>
    <w:rsid w:val="005A728A"/>
    <w:rsid w:val="005A7BA1"/>
    <w:rsid w:val="005B2736"/>
    <w:rsid w:val="005B2AD3"/>
    <w:rsid w:val="005B43BE"/>
    <w:rsid w:val="005B5296"/>
    <w:rsid w:val="005B62B8"/>
    <w:rsid w:val="005B6D48"/>
    <w:rsid w:val="005B77BD"/>
    <w:rsid w:val="005B7ADE"/>
    <w:rsid w:val="005C28C9"/>
    <w:rsid w:val="005C302B"/>
    <w:rsid w:val="005C468C"/>
    <w:rsid w:val="005C48BA"/>
    <w:rsid w:val="005C5CEE"/>
    <w:rsid w:val="005C6E8F"/>
    <w:rsid w:val="005C7E0D"/>
    <w:rsid w:val="005D1462"/>
    <w:rsid w:val="005D2DE9"/>
    <w:rsid w:val="005D3FD5"/>
    <w:rsid w:val="005E0299"/>
    <w:rsid w:val="005E06D6"/>
    <w:rsid w:val="005E1C30"/>
    <w:rsid w:val="005E2FAB"/>
    <w:rsid w:val="005E3881"/>
    <w:rsid w:val="005E4EBF"/>
    <w:rsid w:val="005F05AC"/>
    <w:rsid w:val="005F19C6"/>
    <w:rsid w:val="005F2054"/>
    <w:rsid w:val="005F20BE"/>
    <w:rsid w:val="005F33EE"/>
    <w:rsid w:val="005F420D"/>
    <w:rsid w:val="005F5A2D"/>
    <w:rsid w:val="005F5DA4"/>
    <w:rsid w:val="005F5E8C"/>
    <w:rsid w:val="005F770F"/>
    <w:rsid w:val="005F7BDC"/>
    <w:rsid w:val="005F7CC0"/>
    <w:rsid w:val="0060069B"/>
    <w:rsid w:val="00600E53"/>
    <w:rsid w:val="006013CC"/>
    <w:rsid w:val="00601810"/>
    <w:rsid w:val="00602668"/>
    <w:rsid w:val="006033EE"/>
    <w:rsid w:val="00603EEF"/>
    <w:rsid w:val="00606108"/>
    <w:rsid w:val="00607F9B"/>
    <w:rsid w:val="00610AFC"/>
    <w:rsid w:val="0061122C"/>
    <w:rsid w:val="0061151D"/>
    <w:rsid w:val="00611A5F"/>
    <w:rsid w:val="006136B6"/>
    <w:rsid w:val="00613DD8"/>
    <w:rsid w:val="00614FEF"/>
    <w:rsid w:val="00620DFA"/>
    <w:rsid w:val="006211CE"/>
    <w:rsid w:val="00624541"/>
    <w:rsid w:val="00625283"/>
    <w:rsid w:val="00625BBC"/>
    <w:rsid w:val="00627AE6"/>
    <w:rsid w:val="006304D2"/>
    <w:rsid w:val="0063113C"/>
    <w:rsid w:val="00634373"/>
    <w:rsid w:val="00634A32"/>
    <w:rsid w:val="00635E49"/>
    <w:rsid w:val="00636EA6"/>
    <w:rsid w:val="00640781"/>
    <w:rsid w:val="00640C49"/>
    <w:rsid w:val="006413E6"/>
    <w:rsid w:val="00641C0D"/>
    <w:rsid w:val="00643874"/>
    <w:rsid w:val="0064454F"/>
    <w:rsid w:val="006445FC"/>
    <w:rsid w:val="0064545C"/>
    <w:rsid w:val="00646714"/>
    <w:rsid w:val="006508B6"/>
    <w:rsid w:val="00651D45"/>
    <w:rsid w:val="006536F2"/>
    <w:rsid w:val="006561B7"/>
    <w:rsid w:val="00656728"/>
    <w:rsid w:val="006651A8"/>
    <w:rsid w:val="0066797F"/>
    <w:rsid w:val="006728D9"/>
    <w:rsid w:val="00680392"/>
    <w:rsid w:val="00681692"/>
    <w:rsid w:val="00682468"/>
    <w:rsid w:val="006831AE"/>
    <w:rsid w:val="00684033"/>
    <w:rsid w:val="0068445A"/>
    <w:rsid w:val="00686D89"/>
    <w:rsid w:val="00690631"/>
    <w:rsid w:val="00690663"/>
    <w:rsid w:val="00691154"/>
    <w:rsid w:val="00692E33"/>
    <w:rsid w:val="00693009"/>
    <w:rsid w:val="00694F94"/>
    <w:rsid w:val="00695472"/>
    <w:rsid w:val="006A3604"/>
    <w:rsid w:val="006A3BB3"/>
    <w:rsid w:val="006A5982"/>
    <w:rsid w:val="006A68C4"/>
    <w:rsid w:val="006B04BE"/>
    <w:rsid w:val="006B3716"/>
    <w:rsid w:val="006B4BF8"/>
    <w:rsid w:val="006B5C1A"/>
    <w:rsid w:val="006B7395"/>
    <w:rsid w:val="006B7446"/>
    <w:rsid w:val="006C27B2"/>
    <w:rsid w:val="006C317F"/>
    <w:rsid w:val="006C3BEF"/>
    <w:rsid w:val="006C3E83"/>
    <w:rsid w:val="006C749B"/>
    <w:rsid w:val="006C7669"/>
    <w:rsid w:val="006C76B9"/>
    <w:rsid w:val="006E5D85"/>
    <w:rsid w:val="006E5FC9"/>
    <w:rsid w:val="006E63F6"/>
    <w:rsid w:val="006E6462"/>
    <w:rsid w:val="006F05C7"/>
    <w:rsid w:val="006F206C"/>
    <w:rsid w:val="006F4296"/>
    <w:rsid w:val="006F6375"/>
    <w:rsid w:val="006F63FE"/>
    <w:rsid w:val="006F73FA"/>
    <w:rsid w:val="00704386"/>
    <w:rsid w:val="00704EEB"/>
    <w:rsid w:val="00705815"/>
    <w:rsid w:val="00710946"/>
    <w:rsid w:val="007131DB"/>
    <w:rsid w:val="007150EA"/>
    <w:rsid w:val="007220AD"/>
    <w:rsid w:val="00722E88"/>
    <w:rsid w:val="00725D8C"/>
    <w:rsid w:val="00726801"/>
    <w:rsid w:val="00726C28"/>
    <w:rsid w:val="0073100B"/>
    <w:rsid w:val="00731F1E"/>
    <w:rsid w:val="00732627"/>
    <w:rsid w:val="0073269A"/>
    <w:rsid w:val="00733813"/>
    <w:rsid w:val="007369A0"/>
    <w:rsid w:val="0073721B"/>
    <w:rsid w:val="007403C8"/>
    <w:rsid w:val="0074243D"/>
    <w:rsid w:val="00742811"/>
    <w:rsid w:val="00742E19"/>
    <w:rsid w:val="0074355A"/>
    <w:rsid w:val="00747851"/>
    <w:rsid w:val="007547FF"/>
    <w:rsid w:val="00754C5B"/>
    <w:rsid w:val="007552A8"/>
    <w:rsid w:val="007560F0"/>
    <w:rsid w:val="00756C11"/>
    <w:rsid w:val="00761CF5"/>
    <w:rsid w:val="00761FD5"/>
    <w:rsid w:val="00763608"/>
    <w:rsid w:val="00766A4C"/>
    <w:rsid w:val="00767361"/>
    <w:rsid w:val="0077050C"/>
    <w:rsid w:val="00772FCC"/>
    <w:rsid w:val="0077370A"/>
    <w:rsid w:val="0077556D"/>
    <w:rsid w:val="00777662"/>
    <w:rsid w:val="0078170D"/>
    <w:rsid w:val="0078267D"/>
    <w:rsid w:val="00782D68"/>
    <w:rsid w:val="00782EBD"/>
    <w:rsid w:val="00784A2A"/>
    <w:rsid w:val="0078550D"/>
    <w:rsid w:val="00790A7B"/>
    <w:rsid w:val="00790F4B"/>
    <w:rsid w:val="0079345C"/>
    <w:rsid w:val="0079360D"/>
    <w:rsid w:val="00793724"/>
    <w:rsid w:val="00793878"/>
    <w:rsid w:val="00795BE9"/>
    <w:rsid w:val="00796B73"/>
    <w:rsid w:val="007978B5"/>
    <w:rsid w:val="00797D93"/>
    <w:rsid w:val="007A1A61"/>
    <w:rsid w:val="007A2FA9"/>
    <w:rsid w:val="007A331C"/>
    <w:rsid w:val="007A6551"/>
    <w:rsid w:val="007A6633"/>
    <w:rsid w:val="007A7334"/>
    <w:rsid w:val="007B0D8C"/>
    <w:rsid w:val="007B383F"/>
    <w:rsid w:val="007B672F"/>
    <w:rsid w:val="007B68F3"/>
    <w:rsid w:val="007C00C0"/>
    <w:rsid w:val="007C1423"/>
    <w:rsid w:val="007C2221"/>
    <w:rsid w:val="007C30AA"/>
    <w:rsid w:val="007C328A"/>
    <w:rsid w:val="007C3440"/>
    <w:rsid w:val="007C481F"/>
    <w:rsid w:val="007C5281"/>
    <w:rsid w:val="007C62B9"/>
    <w:rsid w:val="007C65A7"/>
    <w:rsid w:val="007C7FDB"/>
    <w:rsid w:val="007E034C"/>
    <w:rsid w:val="007E0434"/>
    <w:rsid w:val="007E1177"/>
    <w:rsid w:val="007F0650"/>
    <w:rsid w:val="007F1726"/>
    <w:rsid w:val="007F1989"/>
    <w:rsid w:val="007F48E1"/>
    <w:rsid w:val="007F4EDF"/>
    <w:rsid w:val="007F5054"/>
    <w:rsid w:val="007F5C4D"/>
    <w:rsid w:val="0080010A"/>
    <w:rsid w:val="008012A0"/>
    <w:rsid w:val="00802521"/>
    <w:rsid w:val="0080391E"/>
    <w:rsid w:val="0080478B"/>
    <w:rsid w:val="00804F18"/>
    <w:rsid w:val="00806EF1"/>
    <w:rsid w:val="0081380B"/>
    <w:rsid w:val="008143D6"/>
    <w:rsid w:val="00814499"/>
    <w:rsid w:val="00814BF3"/>
    <w:rsid w:val="00814F33"/>
    <w:rsid w:val="00815724"/>
    <w:rsid w:val="0081787E"/>
    <w:rsid w:val="0082012F"/>
    <w:rsid w:val="0082060B"/>
    <w:rsid w:val="00821CE7"/>
    <w:rsid w:val="00821F6B"/>
    <w:rsid w:val="00822735"/>
    <w:rsid w:val="00823808"/>
    <w:rsid w:val="00826380"/>
    <w:rsid w:val="0082789F"/>
    <w:rsid w:val="00830C44"/>
    <w:rsid w:val="00831816"/>
    <w:rsid w:val="008372DD"/>
    <w:rsid w:val="0083779E"/>
    <w:rsid w:val="008377E8"/>
    <w:rsid w:val="00837CC9"/>
    <w:rsid w:val="008413C3"/>
    <w:rsid w:val="008416D2"/>
    <w:rsid w:val="00841A0E"/>
    <w:rsid w:val="00845880"/>
    <w:rsid w:val="00852695"/>
    <w:rsid w:val="0085402F"/>
    <w:rsid w:val="008541B1"/>
    <w:rsid w:val="00855B64"/>
    <w:rsid w:val="00855F07"/>
    <w:rsid w:val="00856031"/>
    <w:rsid w:val="008600D9"/>
    <w:rsid w:val="00863175"/>
    <w:rsid w:val="00863A20"/>
    <w:rsid w:val="00863C03"/>
    <w:rsid w:val="00866474"/>
    <w:rsid w:val="00866C36"/>
    <w:rsid w:val="00867D4C"/>
    <w:rsid w:val="008713A0"/>
    <w:rsid w:val="00873FD0"/>
    <w:rsid w:val="00876F6E"/>
    <w:rsid w:val="00877368"/>
    <w:rsid w:val="0087765D"/>
    <w:rsid w:val="00883AA4"/>
    <w:rsid w:val="00886436"/>
    <w:rsid w:val="00886CC6"/>
    <w:rsid w:val="00891D6D"/>
    <w:rsid w:val="00892045"/>
    <w:rsid w:val="00892C35"/>
    <w:rsid w:val="00894D6B"/>
    <w:rsid w:val="00896149"/>
    <w:rsid w:val="00897D0C"/>
    <w:rsid w:val="008A50FE"/>
    <w:rsid w:val="008A5FBE"/>
    <w:rsid w:val="008A7AF1"/>
    <w:rsid w:val="008A7B57"/>
    <w:rsid w:val="008B2A26"/>
    <w:rsid w:val="008B30D7"/>
    <w:rsid w:val="008B3F6B"/>
    <w:rsid w:val="008C1CA2"/>
    <w:rsid w:val="008C2B14"/>
    <w:rsid w:val="008C3DCE"/>
    <w:rsid w:val="008C5616"/>
    <w:rsid w:val="008C6CB3"/>
    <w:rsid w:val="008D110C"/>
    <w:rsid w:val="008D1793"/>
    <w:rsid w:val="008D2ACF"/>
    <w:rsid w:val="008D2BEE"/>
    <w:rsid w:val="008D2C71"/>
    <w:rsid w:val="008D6034"/>
    <w:rsid w:val="008D6264"/>
    <w:rsid w:val="008D7045"/>
    <w:rsid w:val="008E5276"/>
    <w:rsid w:val="008E54E8"/>
    <w:rsid w:val="008E6BF7"/>
    <w:rsid w:val="008E756B"/>
    <w:rsid w:val="008F01BF"/>
    <w:rsid w:val="008F3708"/>
    <w:rsid w:val="008F4ACD"/>
    <w:rsid w:val="008F5BBD"/>
    <w:rsid w:val="008F676C"/>
    <w:rsid w:val="008F6C53"/>
    <w:rsid w:val="0090378D"/>
    <w:rsid w:val="009041CE"/>
    <w:rsid w:val="00906AAA"/>
    <w:rsid w:val="009073D4"/>
    <w:rsid w:val="00910FD1"/>
    <w:rsid w:val="0091141B"/>
    <w:rsid w:val="00913169"/>
    <w:rsid w:val="009137D2"/>
    <w:rsid w:val="0091387B"/>
    <w:rsid w:val="0091467A"/>
    <w:rsid w:val="009147FE"/>
    <w:rsid w:val="00915279"/>
    <w:rsid w:val="0091658C"/>
    <w:rsid w:val="00921EA0"/>
    <w:rsid w:val="00922A79"/>
    <w:rsid w:val="00922ECC"/>
    <w:rsid w:val="009248D0"/>
    <w:rsid w:val="009264E5"/>
    <w:rsid w:val="0092707C"/>
    <w:rsid w:val="0092718C"/>
    <w:rsid w:val="009339CC"/>
    <w:rsid w:val="00936793"/>
    <w:rsid w:val="009449BA"/>
    <w:rsid w:val="0094610B"/>
    <w:rsid w:val="009475B7"/>
    <w:rsid w:val="00947C04"/>
    <w:rsid w:val="00950DB5"/>
    <w:rsid w:val="00953116"/>
    <w:rsid w:val="00953FB4"/>
    <w:rsid w:val="00956FB6"/>
    <w:rsid w:val="00961279"/>
    <w:rsid w:val="0096163F"/>
    <w:rsid w:val="00963C09"/>
    <w:rsid w:val="00964951"/>
    <w:rsid w:val="009664A2"/>
    <w:rsid w:val="00970F20"/>
    <w:rsid w:val="009710B9"/>
    <w:rsid w:val="009729A0"/>
    <w:rsid w:val="00972EC0"/>
    <w:rsid w:val="00973560"/>
    <w:rsid w:val="00973B21"/>
    <w:rsid w:val="00974136"/>
    <w:rsid w:val="009756E3"/>
    <w:rsid w:val="00975955"/>
    <w:rsid w:val="0097764F"/>
    <w:rsid w:val="0098245E"/>
    <w:rsid w:val="00983B71"/>
    <w:rsid w:val="00985B42"/>
    <w:rsid w:val="00985DF4"/>
    <w:rsid w:val="00986A2D"/>
    <w:rsid w:val="00987834"/>
    <w:rsid w:val="00987E2E"/>
    <w:rsid w:val="00991AD0"/>
    <w:rsid w:val="00991C73"/>
    <w:rsid w:val="009931CA"/>
    <w:rsid w:val="00993A81"/>
    <w:rsid w:val="00995977"/>
    <w:rsid w:val="009964F2"/>
    <w:rsid w:val="00997393"/>
    <w:rsid w:val="00997F43"/>
    <w:rsid w:val="009A3D4E"/>
    <w:rsid w:val="009A5EF3"/>
    <w:rsid w:val="009A733D"/>
    <w:rsid w:val="009A7868"/>
    <w:rsid w:val="009A7C25"/>
    <w:rsid w:val="009B00E7"/>
    <w:rsid w:val="009B0704"/>
    <w:rsid w:val="009B0733"/>
    <w:rsid w:val="009B08E3"/>
    <w:rsid w:val="009B0B88"/>
    <w:rsid w:val="009B1AC5"/>
    <w:rsid w:val="009B2E9F"/>
    <w:rsid w:val="009B3995"/>
    <w:rsid w:val="009B4BE6"/>
    <w:rsid w:val="009B62B8"/>
    <w:rsid w:val="009B63A0"/>
    <w:rsid w:val="009B69E7"/>
    <w:rsid w:val="009C0A36"/>
    <w:rsid w:val="009C299F"/>
    <w:rsid w:val="009D2EC4"/>
    <w:rsid w:val="009D35FD"/>
    <w:rsid w:val="009D4A5A"/>
    <w:rsid w:val="009E17E9"/>
    <w:rsid w:val="009E21C6"/>
    <w:rsid w:val="009E53FE"/>
    <w:rsid w:val="009E5A5C"/>
    <w:rsid w:val="009E5B6B"/>
    <w:rsid w:val="009E73E5"/>
    <w:rsid w:val="009F00BD"/>
    <w:rsid w:val="009F1DD1"/>
    <w:rsid w:val="009F1EDF"/>
    <w:rsid w:val="009F235D"/>
    <w:rsid w:val="009F4201"/>
    <w:rsid w:val="009F62F1"/>
    <w:rsid w:val="009F74AE"/>
    <w:rsid w:val="00A03E87"/>
    <w:rsid w:val="00A0486F"/>
    <w:rsid w:val="00A06730"/>
    <w:rsid w:val="00A07A11"/>
    <w:rsid w:val="00A10756"/>
    <w:rsid w:val="00A15863"/>
    <w:rsid w:val="00A207FE"/>
    <w:rsid w:val="00A22BC8"/>
    <w:rsid w:val="00A230B1"/>
    <w:rsid w:val="00A23EEB"/>
    <w:rsid w:val="00A26986"/>
    <w:rsid w:val="00A269D5"/>
    <w:rsid w:val="00A325F6"/>
    <w:rsid w:val="00A338AD"/>
    <w:rsid w:val="00A34275"/>
    <w:rsid w:val="00A359CB"/>
    <w:rsid w:val="00A35A48"/>
    <w:rsid w:val="00A3753E"/>
    <w:rsid w:val="00A40C30"/>
    <w:rsid w:val="00A4189C"/>
    <w:rsid w:val="00A42701"/>
    <w:rsid w:val="00A50B8B"/>
    <w:rsid w:val="00A510A2"/>
    <w:rsid w:val="00A521AA"/>
    <w:rsid w:val="00A5224E"/>
    <w:rsid w:val="00A533EC"/>
    <w:rsid w:val="00A53A73"/>
    <w:rsid w:val="00A61086"/>
    <w:rsid w:val="00A645B6"/>
    <w:rsid w:val="00A65854"/>
    <w:rsid w:val="00A66688"/>
    <w:rsid w:val="00A70235"/>
    <w:rsid w:val="00A71314"/>
    <w:rsid w:val="00A72310"/>
    <w:rsid w:val="00A72918"/>
    <w:rsid w:val="00A72FF4"/>
    <w:rsid w:val="00A740CC"/>
    <w:rsid w:val="00A762A8"/>
    <w:rsid w:val="00A77834"/>
    <w:rsid w:val="00A834E7"/>
    <w:rsid w:val="00A83C6F"/>
    <w:rsid w:val="00A854F8"/>
    <w:rsid w:val="00A913E5"/>
    <w:rsid w:val="00A91BF0"/>
    <w:rsid w:val="00A949F4"/>
    <w:rsid w:val="00A95316"/>
    <w:rsid w:val="00AA577E"/>
    <w:rsid w:val="00AA746E"/>
    <w:rsid w:val="00AB4697"/>
    <w:rsid w:val="00AC2016"/>
    <w:rsid w:val="00AC23FD"/>
    <w:rsid w:val="00AC464B"/>
    <w:rsid w:val="00AC46CC"/>
    <w:rsid w:val="00AC7266"/>
    <w:rsid w:val="00AC736A"/>
    <w:rsid w:val="00AD00D5"/>
    <w:rsid w:val="00AD3BA3"/>
    <w:rsid w:val="00AD6CB3"/>
    <w:rsid w:val="00AE4C6C"/>
    <w:rsid w:val="00AE6F1A"/>
    <w:rsid w:val="00AE7450"/>
    <w:rsid w:val="00AE7ABA"/>
    <w:rsid w:val="00AF22F1"/>
    <w:rsid w:val="00AF232E"/>
    <w:rsid w:val="00AF4E1D"/>
    <w:rsid w:val="00AF5F7D"/>
    <w:rsid w:val="00AF6E22"/>
    <w:rsid w:val="00AF72A5"/>
    <w:rsid w:val="00AF7AF6"/>
    <w:rsid w:val="00B0087F"/>
    <w:rsid w:val="00B01B13"/>
    <w:rsid w:val="00B05D95"/>
    <w:rsid w:val="00B05FCF"/>
    <w:rsid w:val="00B0656E"/>
    <w:rsid w:val="00B06FE3"/>
    <w:rsid w:val="00B07C89"/>
    <w:rsid w:val="00B1010C"/>
    <w:rsid w:val="00B10514"/>
    <w:rsid w:val="00B10F35"/>
    <w:rsid w:val="00B117FA"/>
    <w:rsid w:val="00B12321"/>
    <w:rsid w:val="00B1393E"/>
    <w:rsid w:val="00B139BB"/>
    <w:rsid w:val="00B1654A"/>
    <w:rsid w:val="00B2119F"/>
    <w:rsid w:val="00B22567"/>
    <w:rsid w:val="00B23339"/>
    <w:rsid w:val="00B24F19"/>
    <w:rsid w:val="00B25742"/>
    <w:rsid w:val="00B30417"/>
    <w:rsid w:val="00B3343D"/>
    <w:rsid w:val="00B35D85"/>
    <w:rsid w:val="00B37253"/>
    <w:rsid w:val="00B37F8A"/>
    <w:rsid w:val="00B404C1"/>
    <w:rsid w:val="00B46B7D"/>
    <w:rsid w:val="00B46CCE"/>
    <w:rsid w:val="00B5336B"/>
    <w:rsid w:val="00B55404"/>
    <w:rsid w:val="00B608A7"/>
    <w:rsid w:val="00B61201"/>
    <w:rsid w:val="00B614B3"/>
    <w:rsid w:val="00B61CA6"/>
    <w:rsid w:val="00B62225"/>
    <w:rsid w:val="00B6233B"/>
    <w:rsid w:val="00B63C60"/>
    <w:rsid w:val="00B64611"/>
    <w:rsid w:val="00B67112"/>
    <w:rsid w:val="00B71998"/>
    <w:rsid w:val="00B73907"/>
    <w:rsid w:val="00B7567C"/>
    <w:rsid w:val="00B760F4"/>
    <w:rsid w:val="00B76209"/>
    <w:rsid w:val="00B8025D"/>
    <w:rsid w:val="00B8325A"/>
    <w:rsid w:val="00B83B56"/>
    <w:rsid w:val="00B9512D"/>
    <w:rsid w:val="00BA089A"/>
    <w:rsid w:val="00BA445F"/>
    <w:rsid w:val="00BA57DF"/>
    <w:rsid w:val="00BB1FDA"/>
    <w:rsid w:val="00BB3345"/>
    <w:rsid w:val="00BB6C24"/>
    <w:rsid w:val="00BC0AFB"/>
    <w:rsid w:val="00BC7BBD"/>
    <w:rsid w:val="00BD0C75"/>
    <w:rsid w:val="00BD18E1"/>
    <w:rsid w:val="00BD497E"/>
    <w:rsid w:val="00BD7432"/>
    <w:rsid w:val="00BD7769"/>
    <w:rsid w:val="00BD7A70"/>
    <w:rsid w:val="00BE58FB"/>
    <w:rsid w:val="00BE5C69"/>
    <w:rsid w:val="00BF1CE3"/>
    <w:rsid w:val="00BF22BA"/>
    <w:rsid w:val="00BF3E22"/>
    <w:rsid w:val="00BF7BE5"/>
    <w:rsid w:val="00C10D43"/>
    <w:rsid w:val="00C117FE"/>
    <w:rsid w:val="00C1659B"/>
    <w:rsid w:val="00C17C90"/>
    <w:rsid w:val="00C20228"/>
    <w:rsid w:val="00C21740"/>
    <w:rsid w:val="00C2174D"/>
    <w:rsid w:val="00C23262"/>
    <w:rsid w:val="00C24CCB"/>
    <w:rsid w:val="00C26E52"/>
    <w:rsid w:val="00C31D61"/>
    <w:rsid w:val="00C34A0A"/>
    <w:rsid w:val="00C365C4"/>
    <w:rsid w:val="00C40202"/>
    <w:rsid w:val="00C402C3"/>
    <w:rsid w:val="00C42046"/>
    <w:rsid w:val="00C42B66"/>
    <w:rsid w:val="00C455CD"/>
    <w:rsid w:val="00C46237"/>
    <w:rsid w:val="00C47F77"/>
    <w:rsid w:val="00C56BB0"/>
    <w:rsid w:val="00C631D1"/>
    <w:rsid w:val="00C639A7"/>
    <w:rsid w:val="00C71CA7"/>
    <w:rsid w:val="00C71E28"/>
    <w:rsid w:val="00C73622"/>
    <w:rsid w:val="00C73DBC"/>
    <w:rsid w:val="00C74E11"/>
    <w:rsid w:val="00C76487"/>
    <w:rsid w:val="00C77290"/>
    <w:rsid w:val="00C77A2D"/>
    <w:rsid w:val="00C8298A"/>
    <w:rsid w:val="00C83C01"/>
    <w:rsid w:val="00C87E02"/>
    <w:rsid w:val="00C91591"/>
    <w:rsid w:val="00C919EE"/>
    <w:rsid w:val="00C92354"/>
    <w:rsid w:val="00C92E93"/>
    <w:rsid w:val="00CA017B"/>
    <w:rsid w:val="00CA1796"/>
    <w:rsid w:val="00CA1FC5"/>
    <w:rsid w:val="00CA298C"/>
    <w:rsid w:val="00CA2D3D"/>
    <w:rsid w:val="00CA314E"/>
    <w:rsid w:val="00CA3702"/>
    <w:rsid w:val="00CA4997"/>
    <w:rsid w:val="00CA5588"/>
    <w:rsid w:val="00CB0F0D"/>
    <w:rsid w:val="00CB2789"/>
    <w:rsid w:val="00CB303F"/>
    <w:rsid w:val="00CB47D6"/>
    <w:rsid w:val="00CB5DA3"/>
    <w:rsid w:val="00CB6154"/>
    <w:rsid w:val="00CB6C6C"/>
    <w:rsid w:val="00CB76BC"/>
    <w:rsid w:val="00CC2ED2"/>
    <w:rsid w:val="00CC4088"/>
    <w:rsid w:val="00CC4B5B"/>
    <w:rsid w:val="00CC65AC"/>
    <w:rsid w:val="00CC6B04"/>
    <w:rsid w:val="00CC7F48"/>
    <w:rsid w:val="00CD0768"/>
    <w:rsid w:val="00CD0B35"/>
    <w:rsid w:val="00CD24EE"/>
    <w:rsid w:val="00CD55D4"/>
    <w:rsid w:val="00CD6717"/>
    <w:rsid w:val="00CE0D53"/>
    <w:rsid w:val="00CE2F33"/>
    <w:rsid w:val="00CE3531"/>
    <w:rsid w:val="00CE391A"/>
    <w:rsid w:val="00CF01C0"/>
    <w:rsid w:val="00CF2346"/>
    <w:rsid w:val="00CF2619"/>
    <w:rsid w:val="00CF2BEB"/>
    <w:rsid w:val="00CF57CC"/>
    <w:rsid w:val="00CF6835"/>
    <w:rsid w:val="00CF6DCB"/>
    <w:rsid w:val="00CF74C9"/>
    <w:rsid w:val="00CF7FFE"/>
    <w:rsid w:val="00D00242"/>
    <w:rsid w:val="00D03BB6"/>
    <w:rsid w:val="00D050FA"/>
    <w:rsid w:val="00D05917"/>
    <w:rsid w:val="00D10AAE"/>
    <w:rsid w:val="00D11EF0"/>
    <w:rsid w:val="00D17D6A"/>
    <w:rsid w:val="00D27887"/>
    <w:rsid w:val="00D27B21"/>
    <w:rsid w:val="00D30045"/>
    <w:rsid w:val="00D319F8"/>
    <w:rsid w:val="00D332C0"/>
    <w:rsid w:val="00D34104"/>
    <w:rsid w:val="00D356BB"/>
    <w:rsid w:val="00D3598E"/>
    <w:rsid w:val="00D3732E"/>
    <w:rsid w:val="00D377C6"/>
    <w:rsid w:val="00D40D1D"/>
    <w:rsid w:val="00D4123F"/>
    <w:rsid w:val="00D418B1"/>
    <w:rsid w:val="00D4239D"/>
    <w:rsid w:val="00D450E2"/>
    <w:rsid w:val="00D4529A"/>
    <w:rsid w:val="00D47A85"/>
    <w:rsid w:val="00D503F5"/>
    <w:rsid w:val="00D50CAC"/>
    <w:rsid w:val="00D50E30"/>
    <w:rsid w:val="00D51A1E"/>
    <w:rsid w:val="00D60614"/>
    <w:rsid w:val="00D618ED"/>
    <w:rsid w:val="00D6592D"/>
    <w:rsid w:val="00D67046"/>
    <w:rsid w:val="00D675E4"/>
    <w:rsid w:val="00D7076A"/>
    <w:rsid w:val="00D7262C"/>
    <w:rsid w:val="00D72FD5"/>
    <w:rsid w:val="00D74817"/>
    <w:rsid w:val="00D76CC1"/>
    <w:rsid w:val="00D77875"/>
    <w:rsid w:val="00D77968"/>
    <w:rsid w:val="00D80413"/>
    <w:rsid w:val="00D812E5"/>
    <w:rsid w:val="00D82C6C"/>
    <w:rsid w:val="00D82C74"/>
    <w:rsid w:val="00D84394"/>
    <w:rsid w:val="00D87F44"/>
    <w:rsid w:val="00D901CF"/>
    <w:rsid w:val="00D919C2"/>
    <w:rsid w:val="00D92BB5"/>
    <w:rsid w:val="00DA107B"/>
    <w:rsid w:val="00DA1CE4"/>
    <w:rsid w:val="00DA4334"/>
    <w:rsid w:val="00DA4466"/>
    <w:rsid w:val="00DA4515"/>
    <w:rsid w:val="00DA58EB"/>
    <w:rsid w:val="00DB0228"/>
    <w:rsid w:val="00DB039B"/>
    <w:rsid w:val="00DB061A"/>
    <w:rsid w:val="00DB195F"/>
    <w:rsid w:val="00DB3497"/>
    <w:rsid w:val="00DB753F"/>
    <w:rsid w:val="00DB780B"/>
    <w:rsid w:val="00DC156F"/>
    <w:rsid w:val="00DC15AE"/>
    <w:rsid w:val="00DC1C35"/>
    <w:rsid w:val="00DC431C"/>
    <w:rsid w:val="00DC5FCC"/>
    <w:rsid w:val="00DD03E2"/>
    <w:rsid w:val="00DD0589"/>
    <w:rsid w:val="00DD0B4B"/>
    <w:rsid w:val="00DD3AEB"/>
    <w:rsid w:val="00DD3F68"/>
    <w:rsid w:val="00DD3FD7"/>
    <w:rsid w:val="00DD46AD"/>
    <w:rsid w:val="00DD4BEB"/>
    <w:rsid w:val="00DD6F74"/>
    <w:rsid w:val="00DD7B47"/>
    <w:rsid w:val="00DE029F"/>
    <w:rsid w:val="00DE09BD"/>
    <w:rsid w:val="00DE189E"/>
    <w:rsid w:val="00DE1A16"/>
    <w:rsid w:val="00DE2172"/>
    <w:rsid w:val="00DE3361"/>
    <w:rsid w:val="00DE6E8C"/>
    <w:rsid w:val="00DF1562"/>
    <w:rsid w:val="00DF29E4"/>
    <w:rsid w:val="00DF3A54"/>
    <w:rsid w:val="00DF4272"/>
    <w:rsid w:val="00DF4386"/>
    <w:rsid w:val="00DF5288"/>
    <w:rsid w:val="00DF6BE6"/>
    <w:rsid w:val="00E00196"/>
    <w:rsid w:val="00E02CE5"/>
    <w:rsid w:val="00E03DCD"/>
    <w:rsid w:val="00E04ED9"/>
    <w:rsid w:val="00E10D49"/>
    <w:rsid w:val="00E12072"/>
    <w:rsid w:val="00E1316F"/>
    <w:rsid w:val="00E139E7"/>
    <w:rsid w:val="00E1599C"/>
    <w:rsid w:val="00E1636A"/>
    <w:rsid w:val="00E16867"/>
    <w:rsid w:val="00E20BC7"/>
    <w:rsid w:val="00E23323"/>
    <w:rsid w:val="00E250DC"/>
    <w:rsid w:val="00E2637F"/>
    <w:rsid w:val="00E30347"/>
    <w:rsid w:val="00E32997"/>
    <w:rsid w:val="00E32BFE"/>
    <w:rsid w:val="00E3434D"/>
    <w:rsid w:val="00E35EEA"/>
    <w:rsid w:val="00E415A5"/>
    <w:rsid w:val="00E41820"/>
    <w:rsid w:val="00E41E70"/>
    <w:rsid w:val="00E431BE"/>
    <w:rsid w:val="00E4352C"/>
    <w:rsid w:val="00E46D64"/>
    <w:rsid w:val="00E472A3"/>
    <w:rsid w:val="00E50BB4"/>
    <w:rsid w:val="00E52A65"/>
    <w:rsid w:val="00E5316A"/>
    <w:rsid w:val="00E56485"/>
    <w:rsid w:val="00E56AA4"/>
    <w:rsid w:val="00E56E20"/>
    <w:rsid w:val="00E57C38"/>
    <w:rsid w:val="00E57C59"/>
    <w:rsid w:val="00E634F4"/>
    <w:rsid w:val="00E63E88"/>
    <w:rsid w:val="00E666E6"/>
    <w:rsid w:val="00E70B46"/>
    <w:rsid w:val="00E7489A"/>
    <w:rsid w:val="00E757C2"/>
    <w:rsid w:val="00E75984"/>
    <w:rsid w:val="00E75A44"/>
    <w:rsid w:val="00E760D9"/>
    <w:rsid w:val="00E76F36"/>
    <w:rsid w:val="00E82C59"/>
    <w:rsid w:val="00E83A42"/>
    <w:rsid w:val="00E84B5C"/>
    <w:rsid w:val="00E85792"/>
    <w:rsid w:val="00E87B28"/>
    <w:rsid w:val="00E87F64"/>
    <w:rsid w:val="00E95649"/>
    <w:rsid w:val="00E96CAC"/>
    <w:rsid w:val="00E97689"/>
    <w:rsid w:val="00E9788F"/>
    <w:rsid w:val="00EA037D"/>
    <w:rsid w:val="00EA4A56"/>
    <w:rsid w:val="00EA723A"/>
    <w:rsid w:val="00EA78C6"/>
    <w:rsid w:val="00EA78F2"/>
    <w:rsid w:val="00EB15BF"/>
    <w:rsid w:val="00EB2E2D"/>
    <w:rsid w:val="00EB5B29"/>
    <w:rsid w:val="00EB688F"/>
    <w:rsid w:val="00EB69AC"/>
    <w:rsid w:val="00EB6AA9"/>
    <w:rsid w:val="00EC0475"/>
    <w:rsid w:val="00EC1C51"/>
    <w:rsid w:val="00EC35AC"/>
    <w:rsid w:val="00EC360A"/>
    <w:rsid w:val="00EC3A5F"/>
    <w:rsid w:val="00EC43E1"/>
    <w:rsid w:val="00EC6301"/>
    <w:rsid w:val="00ED2F36"/>
    <w:rsid w:val="00ED392B"/>
    <w:rsid w:val="00ED3F81"/>
    <w:rsid w:val="00ED5547"/>
    <w:rsid w:val="00ED5B0C"/>
    <w:rsid w:val="00ED5BA4"/>
    <w:rsid w:val="00ED6872"/>
    <w:rsid w:val="00ED7028"/>
    <w:rsid w:val="00EE13A1"/>
    <w:rsid w:val="00EE20C0"/>
    <w:rsid w:val="00EE4900"/>
    <w:rsid w:val="00EE4A42"/>
    <w:rsid w:val="00EE76A9"/>
    <w:rsid w:val="00EE7703"/>
    <w:rsid w:val="00EF0913"/>
    <w:rsid w:val="00EF0BA9"/>
    <w:rsid w:val="00EF1D94"/>
    <w:rsid w:val="00EF3383"/>
    <w:rsid w:val="00EF3D37"/>
    <w:rsid w:val="00EF4F92"/>
    <w:rsid w:val="00EF53FE"/>
    <w:rsid w:val="00EF541A"/>
    <w:rsid w:val="00F026B5"/>
    <w:rsid w:val="00F04A57"/>
    <w:rsid w:val="00F0720C"/>
    <w:rsid w:val="00F13CE1"/>
    <w:rsid w:val="00F14769"/>
    <w:rsid w:val="00F17D3F"/>
    <w:rsid w:val="00F21912"/>
    <w:rsid w:val="00F2211F"/>
    <w:rsid w:val="00F254A6"/>
    <w:rsid w:val="00F2693E"/>
    <w:rsid w:val="00F27BB4"/>
    <w:rsid w:val="00F31B49"/>
    <w:rsid w:val="00F31BD7"/>
    <w:rsid w:val="00F3342B"/>
    <w:rsid w:val="00F34C93"/>
    <w:rsid w:val="00F3538D"/>
    <w:rsid w:val="00F353D5"/>
    <w:rsid w:val="00F36892"/>
    <w:rsid w:val="00F370D3"/>
    <w:rsid w:val="00F3754B"/>
    <w:rsid w:val="00F37FDF"/>
    <w:rsid w:val="00F40004"/>
    <w:rsid w:val="00F42C08"/>
    <w:rsid w:val="00F434AC"/>
    <w:rsid w:val="00F4444F"/>
    <w:rsid w:val="00F45CD4"/>
    <w:rsid w:val="00F47907"/>
    <w:rsid w:val="00F47A14"/>
    <w:rsid w:val="00F5103E"/>
    <w:rsid w:val="00F52131"/>
    <w:rsid w:val="00F53567"/>
    <w:rsid w:val="00F54190"/>
    <w:rsid w:val="00F60E6C"/>
    <w:rsid w:val="00F629ED"/>
    <w:rsid w:val="00F6316E"/>
    <w:rsid w:val="00F6484E"/>
    <w:rsid w:val="00F64A00"/>
    <w:rsid w:val="00F6526A"/>
    <w:rsid w:val="00F65EB5"/>
    <w:rsid w:val="00F667A0"/>
    <w:rsid w:val="00F72F13"/>
    <w:rsid w:val="00F74559"/>
    <w:rsid w:val="00F807EE"/>
    <w:rsid w:val="00F80A0D"/>
    <w:rsid w:val="00F83DD7"/>
    <w:rsid w:val="00F842D7"/>
    <w:rsid w:val="00F85259"/>
    <w:rsid w:val="00F85F9B"/>
    <w:rsid w:val="00F87334"/>
    <w:rsid w:val="00F91690"/>
    <w:rsid w:val="00F934C7"/>
    <w:rsid w:val="00F9481E"/>
    <w:rsid w:val="00F94D0F"/>
    <w:rsid w:val="00F97E02"/>
    <w:rsid w:val="00FA002C"/>
    <w:rsid w:val="00FA0FEE"/>
    <w:rsid w:val="00FA108D"/>
    <w:rsid w:val="00FA1170"/>
    <w:rsid w:val="00FA19E1"/>
    <w:rsid w:val="00FA1C13"/>
    <w:rsid w:val="00FA3A62"/>
    <w:rsid w:val="00FA41D0"/>
    <w:rsid w:val="00FA4542"/>
    <w:rsid w:val="00FA4967"/>
    <w:rsid w:val="00FA5E69"/>
    <w:rsid w:val="00FA5E9D"/>
    <w:rsid w:val="00FA6944"/>
    <w:rsid w:val="00FA6C02"/>
    <w:rsid w:val="00FB1C2A"/>
    <w:rsid w:val="00FB1DDC"/>
    <w:rsid w:val="00FB1EFC"/>
    <w:rsid w:val="00FB5578"/>
    <w:rsid w:val="00FB6020"/>
    <w:rsid w:val="00FB6B3D"/>
    <w:rsid w:val="00FB7B1D"/>
    <w:rsid w:val="00FC0652"/>
    <w:rsid w:val="00FC06A0"/>
    <w:rsid w:val="00FC0CAA"/>
    <w:rsid w:val="00FC10E7"/>
    <w:rsid w:val="00FC22D1"/>
    <w:rsid w:val="00FC2618"/>
    <w:rsid w:val="00FC4E22"/>
    <w:rsid w:val="00FC51D0"/>
    <w:rsid w:val="00FD1D3B"/>
    <w:rsid w:val="00FD2240"/>
    <w:rsid w:val="00FD4452"/>
    <w:rsid w:val="00FD4B14"/>
    <w:rsid w:val="00FD5F90"/>
    <w:rsid w:val="00FD682E"/>
    <w:rsid w:val="00FE0B4F"/>
    <w:rsid w:val="00FE1452"/>
    <w:rsid w:val="00FE1873"/>
    <w:rsid w:val="00FE3CEB"/>
    <w:rsid w:val="00FE7503"/>
    <w:rsid w:val="00FF15F7"/>
    <w:rsid w:val="00FF22F6"/>
    <w:rsid w:val="00FF3AAD"/>
    <w:rsid w:val="00FF4B0B"/>
    <w:rsid w:val="00FF7ED7"/>
    <w:rsid w:val="00FF7F87"/>
    <w:rsid w:val="018C09FB"/>
    <w:rsid w:val="01CC2305"/>
    <w:rsid w:val="01CF777A"/>
    <w:rsid w:val="02A21361"/>
    <w:rsid w:val="02C77952"/>
    <w:rsid w:val="02CA61EA"/>
    <w:rsid w:val="036F3134"/>
    <w:rsid w:val="04931DF0"/>
    <w:rsid w:val="04C265E2"/>
    <w:rsid w:val="04C45845"/>
    <w:rsid w:val="05100CDE"/>
    <w:rsid w:val="05180B19"/>
    <w:rsid w:val="057A7956"/>
    <w:rsid w:val="057D481B"/>
    <w:rsid w:val="059B4633"/>
    <w:rsid w:val="05D5420D"/>
    <w:rsid w:val="06490570"/>
    <w:rsid w:val="065F457A"/>
    <w:rsid w:val="067070B0"/>
    <w:rsid w:val="07823367"/>
    <w:rsid w:val="085768B6"/>
    <w:rsid w:val="086864D1"/>
    <w:rsid w:val="0875036B"/>
    <w:rsid w:val="08BB6208"/>
    <w:rsid w:val="098D4635"/>
    <w:rsid w:val="09995D13"/>
    <w:rsid w:val="09E14870"/>
    <w:rsid w:val="0A1031B8"/>
    <w:rsid w:val="0A50031C"/>
    <w:rsid w:val="0AA0488D"/>
    <w:rsid w:val="0AAA3CE6"/>
    <w:rsid w:val="0B87288E"/>
    <w:rsid w:val="0BF755CF"/>
    <w:rsid w:val="0C356920"/>
    <w:rsid w:val="0C3858BE"/>
    <w:rsid w:val="0C3D274F"/>
    <w:rsid w:val="0C7752DC"/>
    <w:rsid w:val="0C7C0B79"/>
    <w:rsid w:val="0C9D7C58"/>
    <w:rsid w:val="0CCA6A00"/>
    <w:rsid w:val="0CF36488"/>
    <w:rsid w:val="0D0235AA"/>
    <w:rsid w:val="0D130689"/>
    <w:rsid w:val="0D370969"/>
    <w:rsid w:val="0DD03A48"/>
    <w:rsid w:val="0DE262A2"/>
    <w:rsid w:val="0DF827AC"/>
    <w:rsid w:val="0E0161B6"/>
    <w:rsid w:val="0E217227"/>
    <w:rsid w:val="0EBB0BAF"/>
    <w:rsid w:val="0ED03779"/>
    <w:rsid w:val="103872BD"/>
    <w:rsid w:val="1068118E"/>
    <w:rsid w:val="10C42DA4"/>
    <w:rsid w:val="10CA4948"/>
    <w:rsid w:val="111B0DB1"/>
    <w:rsid w:val="11240EC7"/>
    <w:rsid w:val="11BC6D2B"/>
    <w:rsid w:val="11F7711E"/>
    <w:rsid w:val="121354AE"/>
    <w:rsid w:val="129E27E2"/>
    <w:rsid w:val="129F7266"/>
    <w:rsid w:val="13273421"/>
    <w:rsid w:val="13287064"/>
    <w:rsid w:val="136D2BC5"/>
    <w:rsid w:val="138370BB"/>
    <w:rsid w:val="13877657"/>
    <w:rsid w:val="13C3047D"/>
    <w:rsid w:val="1524040E"/>
    <w:rsid w:val="152A129C"/>
    <w:rsid w:val="15DA0DEE"/>
    <w:rsid w:val="15F65057"/>
    <w:rsid w:val="160F2BE0"/>
    <w:rsid w:val="163767D2"/>
    <w:rsid w:val="16423F5C"/>
    <w:rsid w:val="16AE5C3A"/>
    <w:rsid w:val="16EE0E94"/>
    <w:rsid w:val="1720613A"/>
    <w:rsid w:val="17227908"/>
    <w:rsid w:val="175A0B19"/>
    <w:rsid w:val="17650DED"/>
    <w:rsid w:val="17736F4D"/>
    <w:rsid w:val="17AB398E"/>
    <w:rsid w:val="18913D63"/>
    <w:rsid w:val="18913E92"/>
    <w:rsid w:val="18B874F6"/>
    <w:rsid w:val="18DD2F45"/>
    <w:rsid w:val="1902137F"/>
    <w:rsid w:val="190F70C0"/>
    <w:rsid w:val="1955283B"/>
    <w:rsid w:val="197211A5"/>
    <w:rsid w:val="1A126603"/>
    <w:rsid w:val="1A2E1D69"/>
    <w:rsid w:val="1A865342"/>
    <w:rsid w:val="1AD02F5E"/>
    <w:rsid w:val="1ADB65D1"/>
    <w:rsid w:val="1B9D0247"/>
    <w:rsid w:val="1BD568B5"/>
    <w:rsid w:val="1BE02A73"/>
    <w:rsid w:val="1C67220B"/>
    <w:rsid w:val="1C9846B4"/>
    <w:rsid w:val="1C9E070D"/>
    <w:rsid w:val="1CC759EA"/>
    <w:rsid w:val="1CF62F2A"/>
    <w:rsid w:val="1D12510E"/>
    <w:rsid w:val="1DD43A06"/>
    <w:rsid w:val="1DED3E41"/>
    <w:rsid w:val="1E2E6614"/>
    <w:rsid w:val="1E42323A"/>
    <w:rsid w:val="1E8B1548"/>
    <w:rsid w:val="1EC7286D"/>
    <w:rsid w:val="1FDC08AF"/>
    <w:rsid w:val="20157632"/>
    <w:rsid w:val="202220E9"/>
    <w:rsid w:val="20973871"/>
    <w:rsid w:val="20E95E43"/>
    <w:rsid w:val="21185B4C"/>
    <w:rsid w:val="213A20A7"/>
    <w:rsid w:val="222D0B26"/>
    <w:rsid w:val="22A2791C"/>
    <w:rsid w:val="22FB27A9"/>
    <w:rsid w:val="234147B0"/>
    <w:rsid w:val="23467C36"/>
    <w:rsid w:val="23577CF1"/>
    <w:rsid w:val="23652B04"/>
    <w:rsid w:val="23801460"/>
    <w:rsid w:val="23FA0FCD"/>
    <w:rsid w:val="244569A9"/>
    <w:rsid w:val="24DB2AF3"/>
    <w:rsid w:val="2512774D"/>
    <w:rsid w:val="252466AC"/>
    <w:rsid w:val="253D27A6"/>
    <w:rsid w:val="255A3423"/>
    <w:rsid w:val="25AD7651"/>
    <w:rsid w:val="25BE086D"/>
    <w:rsid w:val="261960C2"/>
    <w:rsid w:val="26C3630D"/>
    <w:rsid w:val="26C54856"/>
    <w:rsid w:val="26C81813"/>
    <w:rsid w:val="27A61568"/>
    <w:rsid w:val="289B5EEC"/>
    <w:rsid w:val="28E4141B"/>
    <w:rsid w:val="28E62BED"/>
    <w:rsid w:val="29931C5F"/>
    <w:rsid w:val="29AE5ED4"/>
    <w:rsid w:val="29B96434"/>
    <w:rsid w:val="29DA17C8"/>
    <w:rsid w:val="2A497F82"/>
    <w:rsid w:val="2A5106A5"/>
    <w:rsid w:val="2AB56033"/>
    <w:rsid w:val="2AE33B50"/>
    <w:rsid w:val="2AED54D6"/>
    <w:rsid w:val="2AF07D4E"/>
    <w:rsid w:val="2B1C1AAA"/>
    <w:rsid w:val="2CF12C22"/>
    <w:rsid w:val="2D071354"/>
    <w:rsid w:val="2D0B0257"/>
    <w:rsid w:val="2DBF18A6"/>
    <w:rsid w:val="2E214E5B"/>
    <w:rsid w:val="2E554674"/>
    <w:rsid w:val="2E5E4F1A"/>
    <w:rsid w:val="2E843AA2"/>
    <w:rsid w:val="2EBC70ED"/>
    <w:rsid w:val="2EBF373A"/>
    <w:rsid w:val="2F8579DB"/>
    <w:rsid w:val="2F867314"/>
    <w:rsid w:val="2FBE151C"/>
    <w:rsid w:val="2FFF17DE"/>
    <w:rsid w:val="303E123A"/>
    <w:rsid w:val="304512A0"/>
    <w:rsid w:val="305562A6"/>
    <w:rsid w:val="30704235"/>
    <w:rsid w:val="30C52A0A"/>
    <w:rsid w:val="30E22B53"/>
    <w:rsid w:val="311C379A"/>
    <w:rsid w:val="31277C22"/>
    <w:rsid w:val="312F2645"/>
    <w:rsid w:val="31B10CCE"/>
    <w:rsid w:val="31B30AC9"/>
    <w:rsid w:val="31D83B8F"/>
    <w:rsid w:val="32453EE1"/>
    <w:rsid w:val="32666F1D"/>
    <w:rsid w:val="32DE3A5A"/>
    <w:rsid w:val="32E163C9"/>
    <w:rsid w:val="331B2489"/>
    <w:rsid w:val="334045D5"/>
    <w:rsid w:val="33AA3C2E"/>
    <w:rsid w:val="33F73D6C"/>
    <w:rsid w:val="33FE066F"/>
    <w:rsid w:val="34023B17"/>
    <w:rsid w:val="34A93E62"/>
    <w:rsid w:val="34EA31A1"/>
    <w:rsid w:val="353A6174"/>
    <w:rsid w:val="358164A9"/>
    <w:rsid w:val="3586304C"/>
    <w:rsid w:val="359E2162"/>
    <w:rsid w:val="35C27B3E"/>
    <w:rsid w:val="35CD39C1"/>
    <w:rsid w:val="35FA5EAE"/>
    <w:rsid w:val="361D10C5"/>
    <w:rsid w:val="363B312D"/>
    <w:rsid w:val="366272FC"/>
    <w:rsid w:val="36CE36AA"/>
    <w:rsid w:val="3713296B"/>
    <w:rsid w:val="37BC0D79"/>
    <w:rsid w:val="37CE71AD"/>
    <w:rsid w:val="37E9753B"/>
    <w:rsid w:val="3805670E"/>
    <w:rsid w:val="380A6FE8"/>
    <w:rsid w:val="38124B0A"/>
    <w:rsid w:val="382E556F"/>
    <w:rsid w:val="383F7557"/>
    <w:rsid w:val="388C003A"/>
    <w:rsid w:val="393A5C9C"/>
    <w:rsid w:val="397D09FD"/>
    <w:rsid w:val="39C31857"/>
    <w:rsid w:val="39D67158"/>
    <w:rsid w:val="3A5A09A7"/>
    <w:rsid w:val="3A6312E5"/>
    <w:rsid w:val="3AC6531A"/>
    <w:rsid w:val="3AF767B3"/>
    <w:rsid w:val="3B6F68F8"/>
    <w:rsid w:val="3BC71683"/>
    <w:rsid w:val="3C73612A"/>
    <w:rsid w:val="3C9767B7"/>
    <w:rsid w:val="3CA31475"/>
    <w:rsid w:val="3CC34A10"/>
    <w:rsid w:val="3D77259A"/>
    <w:rsid w:val="3D7D762A"/>
    <w:rsid w:val="3D920575"/>
    <w:rsid w:val="3E1A6BC7"/>
    <w:rsid w:val="3E7906D1"/>
    <w:rsid w:val="3EC51140"/>
    <w:rsid w:val="3F290EA7"/>
    <w:rsid w:val="3F5B1CE3"/>
    <w:rsid w:val="3F5C5AB1"/>
    <w:rsid w:val="3F806C71"/>
    <w:rsid w:val="3FAC7406"/>
    <w:rsid w:val="3FE33C09"/>
    <w:rsid w:val="404071FF"/>
    <w:rsid w:val="4081304E"/>
    <w:rsid w:val="41176D61"/>
    <w:rsid w:val="41D900F3"/>
    <w:rsid w:val="41E41073"/>
    <w:rsid w:val="41E41C64"/>
    <w:rsid w:val="4255341E"/>
    <w:rsid w:val="427D657F"/>
    <w:rsid w:val="42F74DD8"/>
    <w:rsid w:val="43093DFE"/>
    <w:rsid w:val="43256D7E"/>
    <w:rsid w:val="43614050"/>
    <w:rsid w:val="43D51E7B"/>
    <w:rsid w:val="45034BB3"/>
    <w:rsid w:val="455A1170"/>
    <w:rsid w:val="45730653"/>
    <w:rsid w:val="45920198"/>
    <w:rsid w:val="45AB2748"/>
    <w:rsid w:val="45AB52FB"/>
    <w:rsid w:val="45CD3A7B"/>
    <w:rsid w:val="466847A5"/>
    <w:rsid w:val="46711CA4"/>
    <w:rsid w:val="467C0772"/>
    <w:rsid w:val="4692183E"/>
    <w:rsid w:val="46E15F76"/>
    <w:rsid w:val="471B2710"/>
    <w:rsid w:val="47801473"/>
    <w:rsid w:val="47EA0685"/>
    <w:rsid w:val="48152E9C"/>
    <w:rsid w:val="48613659"/>
    <w:rsid w:val="48AE3447"/>
    <w:rsid w:val="49A21936"/>
    <w:rsid w:val="49C04E8F"/>
    <w:rsid w:val="49DE07AB"/>
    <w:rsid w:val="49E418C0"/>
    <w:rsid w:val="4A1A38F1"/>
    <w:rsid w:val="4A3A04B6"/>
    <w:rsid w:val="4A610564"/>
    <w:rsid w:val="4A6E57F0"/>
    <w:rsid w:val="4AB35B06"/>
    <w:rsid w:val="4B5A6FEC"/>
    <w:rsid w:val="4BB374C5"/>
    <w:rsid w:val="4BC0006F"/>
    <w:rsid w:val="4BCF5A7F"/>
    <w:rsid w:val="4C0025F9"/>
    <w:rsid w:val="4C4A0544"/>
    <w:rsid w:val="4D6E4973"/>
    <w:rsid w:val="4DC251E7"/>
    <w:rsid w:val="4DF4445C"/>
    <w:rsid w:val="4E5652E2"/>
    <w:rsid w:val="4E6203DE"/>
    <w:rsid w:val="4E71565B"/>
    <w:rsid w:val="4F8C127D"/>
    <w:rsid w:val="4F9154CB"/>
    <w:rsid w:val="50103563"/>
    <w:rsid w:val="50156899"/>
    <w:rsid w:val="501B131B"/>
    <w:rsid w:val="5022564F"/>
    <w:rsid w:val="51026B75"/>
    <w:rsid w:val="515D30EA"/>
    <w:rsid w:val="51C75F0A"/>
    <w:rsid w:val="51EE104A"/>
    <w:rsid w:val="52094F3A"/>
    <w:rsid w:val="53835F44"/>
    <w:rsid w:val="53C64282"/>
    <w:rsid w:val="54291407"/>
    <w:rsid w:val="545B3D50"/>
    <w:rsid w:val="546A3F77"/>
    <w:rsid w:val="54941CE7"/>
    <w:rsid w:val="54FD030E"/>
    <w:rsid w:val="56331983"/>
    <w:rsid w:val="5669390A"/>
    <w:rsid w:val="56761058"/>
    <w:rsid w:val="56BE14ED"/>
    <w:rsid w:val="57232B99"/>
    <w:rsid w:val="575C447F"/>
    <w:rsid w:val="579E3264"/>
    <w:rsid w:val="57C51108"/>
    <w:rsid w:val="57D81C3A"/>
    <w:rsid w:val="58165ADD"/>
    <w:rsid w:val="586C1CF3"/>
    <w:rsid w:val="589F07AF"/>
    <w:rsid w:val="589F3E94"/>
    <w:rsid w:val="58C60772"/>
    <w:rsid w:val="590E5F4D"/>
    <w:rsid w:val="5915517C"/>
    <w:rsid w:val="592A349E"/>
    <w:rsid w:val="594D5EE8"/>
    <w:rsid w:val="59510739"/>
    <w:rsid w:val="596D12CC"/>
    <w:rsid w:val="59B5215C"/>
    <w:rsid w:val="59E41580"/>
    <w:rsid w:val="5A4F00D7"/>
    <w:rsid w:val="5A62615F"/>
    <w:rsid w:val="5B5309FC"/>
    <w:rsid w:val="5B5A4DCE"/>
    <w:rsid w:val="5B9D2B12"/>
    <w:rsid w:val="5C206977"/>
    <w:rsid w:val="5C276B25"/>
    <w:rsid w:val="5C7538D3"/>
    <w:rsid w:val="5CDB66D4"/>
    <w:rsid w:val="5CEB6552"/>
    <w:rsid w:val="5D3D7DC7"/>
    <w:rsid w:val="5D6B50F4"/>
    <w:rsid w:val="5DD163E3"/>
    <w:rsid w:val="5E376099"/>
    <w:rsid w:val="5E507A04"/>
    <w:rsid w:val="5EC11F25"/>
    <w:rsid w:val="5ECE3E8A"/>
    <w:rsid w:val="5ED75A4A"/>
    <w:rsid w:val="60427460"/>
    <w:rsid w:val="62557F59"/>
    <w:rsid w:val="630E3638"/>
    <w:rsid w:val="644B5324"/>
    <w:rsid w:val="64C26B6A"/>
    <w:rsid w:val="64DB58C2"/>
    <w:rsid w:val="65517A87"/>
    <w:rsid w:val="65D1723D"/>
    <w:rsid w:val="66E92FEF"/>
    <w:rsid w:val="67513C88"/>
    <w:rsid w:val="67E74112"/>
    <w:rsid w:val="687E7F36"/>
    <w:rsid w:val="68D822A8"/>
    <w:rsid w:val="69202624"/>
    <w:rsid w:val="69205C09"/>
    <w:rsid w:val="69647ED2"/>
    <w:rsid w:val="69754CAF"/>
    <w:rsid w:val="697A5014"/>
    <w:rsid w:val="69AD5CE3"/>
    <w:rsid w:val="69C51614"/>
    <w:rsid w:val="6A592494"/>
    <w:rsid w:val="6ABE4908"/>
    <w:rsid w:val="6AE91D53"/>
    <w:rsid w:val="6B153F49"/>
    <w:rsid w:val="6B222381"/>
    <w:rsid w:val="6B656446"/>
    <w:rsid w:val="6BC354A1"/>
    <w:rsid w:val="6C05684F"/>
    <w:rsid w:val="6C0F64E2"/>
    <w:rsid w:val="6C153C6B"/>
    <w:rsid w:val="6C373617"/>
    <w:rsid w:val="6C7917F8"/>
    <w:rsid w:val="6CB1319C"/>
    <w:rsid w:val="6CE2100D"/>
    <w:rsid w:val="6D6A5FCA"/>
    <w:rsid w:val="6E1701F2"/>
    <w:rsid w:val="6E415EB4"/>
    <w:rsid w:val="6E644085"/>
    <w:rsid w:val="6ECC4CC1"/>
    <w:rsid w:val="6F053F23"/>
    <w:rsid w:val="6F231B4B"/>
    <w:rsid w:val="6F246E5E"/>
    <w:rsid w:val="6FB934B8"/>
    <w:rsid w:val="702B6890"/>
    <w:rsid w:val="70360CD2"/>
    <w:rsid w:val="704D22CE"/>
    <w:rsid w:val="707D4F13"/>
    <w:rsid w:val="71CF1AFF"/>
    <w:rsid w:val="71F97534"/>
    <w:rsid w:val="722A34EC"/>
    <w:rsid w:val="72665744"/>
    <w:rsid w:val="73171162"/>
    <w:rsid w:val="734C4291"/>
    <w:rsid w:val="739516C7"/>
    <w:rsid w:val="73C5048F"/>
    <w:rsid w:val="74D538A6"/>
    <w:rsid w:val="750E2A82"/>
    <w:rsid w:val="75812EDB"/>
    <w:rsid w:val="75B82F85"/>
    <w:rsid w:val="75E41204"/>
    <w:rsid w:val="7698462D"/>
    <w:rsid w:val="76C14C99"/>
    <w:rsid w:val="76FD736E"/>
    <w:rsid w:val="771B7DB0"/>
    <w:rsid w:val="77724BB0"/>
    <w:rsid w:val="777B0BE8"/>
    <w:rsid w:val="777B0F62"/>
    <w:rsid w:val="77B35041"/>
    <w:rsid w:val="77C178FD"/>
    <w:rsid w:val="77C82756"/>
    <w:rsid w:val="78131A73"/>
    <w:rsid w:val="78184DB4"/>
    <w:rsid w:val="786047E9"/>
    <w:rsid w:val="78C5729D"/>
    <w:rsid w:val="78E7281A"/>
    <w:rsid w:val="78F0792A"/>
    <w:rsid w:val="79DC6EB6"/>
    <w:rsid w:val="79E16944"/>
    <w:rsid w:val="7A193CB9"/>
    <w:rsid w:val="7A2F3734"/>
    <w:rsid w:val="7A5A1355"/>
    <w:rsid w:val="7B6F0460"/>
    <w:rsid w:val="7BD41ABB"/>
    <w:rsid w:val="7C6E1ACA"/>
    <w:rsid w:val="7CD928A5"/>
    <w:rsid w:val="7D964E61"/>
    <w:rsid w:val="7D9A2BD7"/>
    <w:rsid w:val="7DE15B55"/>
    <w:rsid w:val="7DEF1449"/>
    <w:rsid w:val="7E900255"/>
    <w:rsid w:val="7EA00B95"/>
    <w:rsid w:val="7EB802BE"/>
    <w:rsid w:val="7EDC79DD"/>
    <w:rsid w:val="7EDF33C7"/>
    <w:rsid w:val="7F0E35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4033"/>
    <w:pPr>
      <w:widowControl w:val="0"/>
      <w:jc w:val="both"/>
    </w:pPr>
    <w:rPr>
      <w:szCs w:val="21"/>
    </w:rPr>
  </w:style>
  <w:style w:type="paragraph" w:styleId="Heading2">
    <w:name w:val="heading 2"/>
    <w:basedOn w:val="Normal"/>
    <w:next w:val="Normal"/>
    <w:link w:val="Heading2Char"/>
    <w:uiPriority w:val="99"/>
    <w:qFormat/>
    <w:rsid w:val="00274033"/>
    <w:pPr>
      <w:spacing w:line="360" w:lineRule="auto"/>
      <w:ind w:firstLineChars="196" w:firstLine="549"/>
      <w:jc w:val="left"/>
      <w:outlineLvl w:val="1"/>
    </w:pPr>
    <w:rPr>
      <w:rFonts w:ascii="仿宋_GB2312" w:eastAsia="仿宋_GB2312" w:hAnsi="宋体" w:cs="仿宋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74033"/>
    <w:rPr>
      <w:rFonts w:ascii="仿宋_GB2312" w:eastAsia="仿宋_GB2312" w:hAnsi="宋体" w:cs="仿宋_GB2312"/>
      <w:kern w:val="2"/>
      <w:sz w:val="28"/>
      <w:szCs w:val="28"/>
    </w:rPr>
  </w:style>
  <w:style w:type="paragraph" w:styleId="CommentText">
    <w:name w:val="annotation text"/>
    <w:basedOn w:val="Normal"/>
    <w:link w:val="CommentTextChar"/>
    <w:uiPriority w:val="99"/>
    <w:semiHidden/>
    <w:rsid w:val="00274033"/>
    <w:pPr>
      <w:jc w:val="left"/>
    </w:pPr>
    <w:rPr>
      <w:kern w:val="0"/>
      <w:sz w:val="20"/>
      <w:szCs w:val="20"/>
    </w:rPr>
  </w:style>
  <w:style w:type="character" w:customStyle="1" w:styleId="CommentTextChar">
    <w:name w:val="Comment Text Char"/>
    <w:basedOn w:val="DefaultParagraphFont"/>
    <w:link w:val="CommentText"/>
    <w:uiPriority w:val="99"/>
    <w:semiHidden/>
    <w:locked/>
    <w:rsid w:val="00274033"/>
    <w:rPr>
      <w:sz w:val="24"/>
      <w:szCs w:val="24"/>
    </w:rPr>
  </w:style>
  <w:style w:type="paragraph" w:styleId="CommentSubject">
    <w:name w:val="annotation subject"/>
    <w:basedOn w:val="CommentText"/>
    <w:next w:val="CommentText"/>
    <w:link w:val="CommentSubjectChar"/>
    <w:uiPriority w:val="99"/>
    <w:semiHidden/>
    <w:rsid w:val="00274033"/>
    <w:rPr>
      <w:b/>
      <w:bCs/>
    </w:rPr>
  </w:style>
  <w:style w:type="character" w:customStyle="1" w:styleId="CommentSubjectChar">
    <w:name w:val="Comment Subject Char"/>
    <w:basedOn w:val="CommentTextChar"/>
    <w:link w:val="CommentSubject"/>
    <w:uiPriority w:val="99"/>
    <w:semiHidden/>
    <w:locked/>
    <w:rsid w:val="00274033"/>
    <w:rPr>
      <w:b/>
      <w:bCs/>
    </w:rPr>
  </w:style>
  <w:style w:type="paragraph" w:styleId="DocumentMap">
    <w:name w:val="Document Map"/>
    <w:basedOn w:val="Normal"/>
    <w:link w:val="DocumentMapChar"/>
    <w:uiPriority w:val="99"/>
    <w:semiHidden/>
    <w:rsid w:val="00274033"/>
    <w:rPr>
      <w:rFonts w:ascii="宋体" w:cs="宋体"/>
      <w:sz w:val="18"/>
      <w:szCs w:val="18"/>
    </w:rPr>
  </w:style>
  <w:style w:type="character" w:customStyle="1" w:styleId="DocumentMapChar">
    <w:name w:val="Document Map Char"/>
    <w:basedOn w:val="DefaultParagraphFont"/>
    <w:link w:val="DocumentMap"/>
    <w:uiPriority w:val="99"/>
    <w:locked/>
    <w:rsid w:val="00274033"/>
    <w:rPr>
      <w:rFonts w:ascii="宋体" w:cs="宋体"/>
      <w:kern w:val="2"/>
      <w:sz w:val="18"/>
      <w:szCs w:val="18"/>
    </w:rPr>
  </w:style>
  <w:style w:type="paragraph" w:styleId="Date">
    <w:name w:val="Date"/>
    <w:basedOn w:val="Normal"/>
    <w:next w:val="Normal"/>
    <w:link w:val="DateChar"/>
    <w:uiPriority w:val="99"/>
    <w:rsid w:val="00274033"/>
    <w:pPr>
      <w:ind w:leftChars="2500" w:left="100"/>
    </w:pPr>
    <w:rPr>
      <w:sz w:val="24"/>
      <w:szCs w:val="24"/>
    </w:rPr>
  </w:style>
  <w:style w:type="character" w:customStyle="1" w:styleId="DateChar">
    <w:name w:val="Date Char"/>
    <w:basedOn w:val="DefaultParagraphFont"/>
    <w:link w:val="Date"/>
    <w:uiPriority w:val="99"/>
    <w:locked/>
    <w:rsid w:val="00274033"/>
    <w:rPr>
      <w:kern w:val="2"/>
      <w:sz w:val="24"/>
      <w:szCs w:val="24"/>
    </w:rPr>
  </w:style>
  <w:style w:type="paragraph" w:styleId="BalloonText">
    <w:name w:val="Balloon Text"/>
    <w:basedOn w:val="Normal"/>
    <w:link w:val="BalloonTextChar"/>
    <w:uiPriority w:val="99"/>
    <w:semiHidden/>
    <w:rsid w:val="00274033"/>
    <w:rPr>
      <w:kern w:val="0"/>
      <w:sz w:val="2"/>
      <w:szCs w:val="2"/>
    </w:rPr>
  </w:style>
  <w:style w:type="character" w:customStyle="1" w:styleId="BalloonTextChar">
    <w:name w:val="Balloon Text Char"/>
    <w:basedOn w:val="DefaultParagraphFont"/>
    <w:link w:val="BalloonText"/>
    <w:uiPriority w:val="99"/>
    <w:semiHidden/>
    <w:locked/>
    <w:rsid w:val="00274033"/>
    <w:rPr>
      <w:sz w:val="2"/>
      <w:szCs w:val="2"/>
    </w:rPr>
  </w:style>
  <w:style w:type="paragraph" w:styleId="Footer">
    <w:name w:val="footer"/>
    <w:basedOn w:val="Normal"/>
    <w:link w:val="FooterChar"/>
    <w:uiPriority w:val="99"/>
    <w:rsid w:val="0027403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74033"/>
    <w:rPr>
      <w:sz w:val="18"/>
      <w:szCs w:val="18"/>
    </w:rPr>
  </w:style>
  <w:style w:type="paragraph" w:styleId="Header">
    <w:name w:val="header"/>
    <w:basedOn w:val="Normal"/>
    <w:link w:val="HeaderChar"/>
    <w:uiPriority w:val="99"/>
    <w:rsid w:val="0027403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74033"/>
    <w:rPr>
      <w:sz w:val="18"/>
      <w:szCs w:val="18"/>
    </w:rPr>
  </w:style>
  <w:style w:type="paragraph" w:styleId="TOC1">
    <w:name w:val="toc 1"/>
    <w:basedOn w:val="Normal"/>
    <w:next w:val="Normal"/>
    <w:autoRedefine/>
    <w:uiPriority w:val="99"/>
    <w:semiHidden/>
    <w:rsid w:val="00274033"/>
    <w:pPr>
      <w:tabs>
        <w:tab w:val="right" w:leader="dot" w:pos="8778"/>
      </w:tabs>
      <w:spacing w:before="120" w:after="120"/>
    </w:pPr>
    <w:rPr>
      <w:b/>
      <w:bCs/>
      <w:caps/>
      <w:sz w:val="36"/>
      <w:szCs w:val="36"/>
    </w:rPr>
  </w:style>
  <w:style w:type="paragraph" w:styleId="NormalWeb">
    <w:name w:val="Normal (Web)"/>
    <w:basedOn w:val="Normal"/>
    <w:uiPriority w:val="99"/>
    <w:rsid w:val="0027403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74033"/>
    <w:rPr>
      <w:b/>
      <w:bCs/>
    </w:rPr>
  </w:style>
  <w:style w:type="character" w:styleId="PageNumber">
    <w:name w:val="page number"/>
    <w:basedOn w:val="DefaultParagraphFont"/>
    <w:uiPriority w:val="99"/>
    <w:rsid w:val="00274033"/>
  </w:style>
  <w:style w:type="character" w:styleId="FollowedHyperlink">
    <w:name w:val="FollowedHyperlink"/>
    <w:basedOn w:val="DefaultParagraphFont"/>
    <w:uiPriority w:val="99"/>
    <w:rsid w:val="00274033"/>
    <w:rPr>
      <w:color w:val="000000"/>
      <w:sz w:val="18"/>
      <w:szCs w:val="18"/>
      <w:u w:val="none"/>
    </w:rPr>
  </w:style>
  <w:style w:type="character" w:styleId="Emphasis">
    <w:name w:val="Emphasis"/>
    <w:basedOn w:val="DefaultParagraphFont"/>
    <w:uiPriority w:val="99"/>
    <w:qFormat/>
    <w:locked/>
    <w:rsid w:val="00274033"/>
  </w:style>
  <w:style w:type="character" w:styleId="HTMLDefinition">
    <w:name w:val="HTML Definition"/>
    <w:basedOn w:val="DefaultParagraphFont"/>
    <w:uiPriority w:val="99"/>
    <w:semiHidden/>
    <w:locked/>
    <w:rsid w:val="00274033"/>
  </w:style>
  <w:style w:type="character" w:styleId="HTMLVariable">
    <w:name w:val="HTML Variable"/>
    <w:basedOn w:val="DefaultParagraphFont"/>
    <w:uiPriority w:val="99"/>
    <w:semiHidden/>
    <w:locked/>
    <w:rsid w:val="00274033"/>
  </w:style>
  <w:style w:type="character" w:styleId="Hyperlink">
    <w:name w:val="Hyperlink"/>
    <w:basedOn w:val="DefaultParagraphFont"/>
    <w:uiPriority w:val="99"/>
    <w:rsid w:val="00274033"/>
    <w:rPr>
      <w:color w:val="000000"/>
      <w:sz w:val="18"/>
      <w:szCs w:val="18"/>
      <w:u w:val="none"/>
    </w:rPr>
  </w:style>
  <w:style w:type="character" w:styleId="HTMLCode">
    <w:name w:val="HTML Code"/>
    <w:basedOn w:val="DefaultParagraphFont"/>
    <w:uiPriority w:val="99"/>
    <w:semiHidden/>
    <w:locked/>
    <w:rsid w:val="00274033"/>
    <w:rPr>
      <w:rFonts w:ascii="Courier New" w:hAnsi="Courier New" w:cs="Courier New"/>
      <w:sz w:val="20"/>
      <w:szCs w:val="20"/>
    </w:rPr>
  </w:style>
  <w:style w:type="character" w:styleId="CommentReference">
    <w:name w:val="annotation reference"/>
    <w:basedOn w:val="DefaultParagraphFont"/>
    <w:uiPriority w:val="99"/>
    <w:semiHidden/>
    <w:rsid w:val="00274033"/>
    <w:rPr>
      <w:sz w:val="21"/>
      <w:szCs w:val="21"/>
    </w:rPr>
  </w:style>
  <w:style w:type="character" w:styleId="HTMLCite">
    <w:name w:val="HTML Cite"/>
    <w:basedOn w:val="DefaultParagraphFont"/>
    <w:uiPriority w:val="99"/>
    <w:semiHidden/>
    <w:locked/>
    <w:rsid w:val="00274033"/>
  </w:style>
  <w:style w:type="table" w:styleId="TableGrid">
    <w:name w:val="Table Grid"/>
    <w:basedOn w:val="TableNormal"/>
    <w:uiPriority w:val="99"/>
    <w:rsid w:val="0027403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etitle1">
    <w:name w:val="filetitle1"/>
    <w:uiPriority w:val="99"/>
    <w:rsid w:val="00274033"/>
    <w:rPr>
      <w:b/>
      <w:bCs/>
      <w:color w:val="FF0000"/>
      <w:sz w:val="32"/>
      <w:szCs w:val="32"/>
    </w:rPr>
  </w:style>
  <w:style w:type="paragraph" w:customStyle="1" w:styleId="reader-word-layerreader-word-s7-4">
    <w:name w:val="reader-word-layer reader-word-s7-4"/>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6-4">
    <w:name w:val="reader-word-layer reader-word-s6-4"/>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7">
    <w:name w:val="reader-word-layer reader-word-s1-7"/>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7-7">
    <w:name w:val="reader-word-layer reader-word-s7-7"/>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6-6">
    <w:name w:val="reader-word-layer reader-word-s6-6"/>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3-2">
    <w:name w:val="reader-word-layer reader-word-s3-2"/>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doc-a">
    <w:name w:val="doc-a"/>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5-0">
    <w:name w:val="reader-word-layer reader-word-s5-0"/>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11">
    <w:name w:val="reader-word-layer reader-word-s1-11"/>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2-2">
    <w:name w:val="reader-word-layer reader-word-s2-2"/>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4-0">
    <w:name w:val="reader-word-layer reader-word-s4-0"/>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3">
    <w:name w:val="reader-word-layer reader-word-s1-3"/>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7-3">
    <w:name w:val="reader-word-layer reader-word-s7-3"/>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6-1">
    <w:name w:val="reader-word-layer reader-word-s6-1"/>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7-6">
    <w:name w:val="reader-word-layer reader-word-s7-6"/>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5-3">
    <w:name w:val="reader-word-layer reader-word-s5-3"/>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2-0">
    <w:name w:val="reader-word-layer reader-word-s2-0"/>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reader-word-layerreader-word-s7-5">
    <w:name w:val="reader-word-layer reader-word-s7-5"/>
    <w:basedOn w:val="Normal"/>
    <w:uiPriority w:val="99"/>
    <w:rsid w:val="00274033"/>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Normal"/>
    <w:uiPriority w:val="99"/>
    <w:rsid w:val="00274033"/>
    <w:pPr>
      <w:spacing w:line="360" w:lineRule="auto"/>
      <w:ind w:firstLine="200"/>
    </w:pPr>
  </w:style>
  <w:style w:type="paragraph" w:customStyle="1" w:styleId="1">
    <w:name w:val="列出段落1"/>
    <w:basedOn w:val="Normal"/>
    <w:uiPriority w:val="99"/>
    <w:rsid w:val="00274033"/>
    <w:pPr>
      <w:ind w:firstLineChars="200" w:firstLine="420"/>
    </w:pPr>
  </w:style>
  <w:style w:type="paragraph" w:customStyle="1" w:styleId="10">
    <w:name w:val="修订1"/>
    <w:hidden/>
    <w:uiPriority w:val="99"/>
    <w:semiHidden/>
    <w:rsid w:val="00274033"/>
    <w:pPr>
      <w:jc w:val="right"/>
    </w:pPr>
    <w:rPr>
      <w:szCs w:val="21"/>
    </w:rPr>
  </w:style>
  <w:style w:type="character" w:customStyle="1" w:styleId="name">
    <w:name w:val="name"/>
    <w:basedOn w:val="DefaultParagraphFont"/>
    <w:uiPriority w:val="99"/>
    <w:rsid w:val="00274033"/>
    <w:rPr>
      <w:b/>
      <w:bCs/>
      <w:color w:val="auto"/>
    </w:rPr>
  </w:style>
  <w:style w:type="character" w:customStyle="1" w:styleId="more">
    <w:name w:val="more"/>
    <w:basedOn w:val="DefaultParagraphFont"/>
    <w:uiPriority w:val="99"/>
    <w:rsid w:val="002740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6%AE%8B%E7%96%BE%E4%BA%BA%E5%B0%B1%E4%B8%9A%E6%9D%A1%E4%BE%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19</Pages>
  <Words>1467</Words>
  <Characters>8363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2012年度中小河流治理项目</dc:title>
  <dc:subject/>
  <dc:creator>微软用户</dc:creator>
  <cp:keywords/>
  <dc:description/>
  <cp:lastModifiedBy>Lenovo</cp:lastModifiedBy>
  <cp:revision>230</cp:revision>
  <cp:lastPrinted>2018-04-18T02:49:00Z</cp:lastPrinted>
  <dcterms:created xsi:type="dcterms:W3CDTF">2016-04-11T03:22:00Z</dcterms:created>
  <dcterms:modified xsi:type="dcterms:W3CDTF">2018-05-22T01:56:00Z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